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EC8" w:rsidRPr="002A2EC8" w:rsidRDefault="002A2EC8" w:rsidP="002A2EC8">
      <w:pPr>
        <w:bidi/>
        <w:spacing w:before="450" w:after="240" w:line="400" w:lineRule="atLeast"/>
        <w:outlineLvl w:val="1"/>
        <w:rPr>
          <w:rFonts w:ascii="Calibri" w:eastAsia="Times New Roman" w:hAnsi="Calibri" w:cs="Calibri"/>
          <w:b/>
          <w:bCs/>
          <w:sz w:val="20"/>
          <w:szCs w:val="20"/>
        </w:rPr>
      </w:pPr>
      <w:r w:rsidRPr="002A2EC8">
        <w:rPr>
          <w:rFonts w:ascii="Calibri" w:eastAsia="Times New Roman" w:hAnsi="Calibri" w:cs="Times New Roman"/>
          <w:b/>
          <w:bCs/>
          <w:sz w:val="20"/>
          <w:szCs w:val="20"/>
          <w:rtl/>
        </w:rPr>
        <w:t xml:space="preserve">مرسوم رقم 219-09-2 صادر في 21 من جمادى الآخرة 1430 (15 يونيو 2009) في شأن منح </w:t>
      </w:r>
      <w:proofErr w:type="spellStart"/>
      <w:r w:rsidRPr="002A2EC8">
        <w:rPr>
          <w:rFonts w:ascii="Calibri" w:eastAsia="Times New Roman" w:hAnsi="Calibri" w:cs="Times New Roman"/>
          <w:b/>
          <w:bCs/>
          <w:sz w:val="20"/>
          <w:szCs w:val="20"/>
          <w:rtl/>
        </w:rPr>
        <w:t>بذلات</w:t>
      </w:r>
      <w:proofErr w:type="spellEnd"/>
      <w:r w:rsidRPr="002A2EC8">
        <w:rPr>
          <w:rFonts w:ascii="Calibri" w:eastAsia="Times New Roman" w:hAnsi="Calibri" w:cs="Times New Roman"/>
          <w:b/>
          <w:bCs/>
          <w:sz w:val="20"/>
          <w:szCs w:val="20"/>
          <w:rtl/>
        </w:rPr>
        <w:t xml:space="preserve"> عمل لبعض موظفي وأعوان وزارة الثقافة. </w:t>
      </w:r>
      <w:r w:rsidRPr="002A2EC8">
        <w:rPr>
          <w:rFonts w:ascii="Calibri" w:eastAsia="Times New Roman" w:hAnsi="Calibri" w:cs="Calibri"/>
          <w:b/>
          <w:bCs/>
          <w:sz w:val="20"/>
          <w:szCs w:val="20"/>
          <w:rtl/>
        </w:rPr>
        <w:br/>
      </w:r>
    </w:p>
    <w:p w:rsidR="008D2C34" w:rsidRPr="002A2EC8" w:rsidRDefault="002A2EC8" w:rsidP="002A2EC8">
      <w:pPr>
        <w:bidi/>
        <w:rPr>
          <w:sz w:val="20"/>
          <w:szCs w:val="20"/>
        </w:rPr>
      </w:pPr>
      <w:r w:rsidRPr="002A2EC8">
        <w:rPr>
          <w:rFonts w:ascii="Calibri" w:eastAsia="Times New Roman" w:hAnsi="Calibri" w:cs="Times New Roman"/>
          <w:b/>
          <w:bCs/>
          <w:color w:val="575758"/>
          <w:sz w:val="20"/>
          <w:szCs w:val="20"/>
          <w:rtl/>
        </w:rPr>
        <w:t>الوزير الأول ،</w:t>
      </w:r>
      <w:r w:rsidRPr="002A2EC8">
        <w:rPr>
          <w:rFonts w:ascii="Arial" w:eastAsia="Times New Roman" w:hAnsi="Arial" w:cs="Arial"/>
          <w:color w:val="575758"/>
          <w:sz w:val="20"/>
          <w:szCs w:val="20"/>
          <w:rtl/>
        </w:rPr>
        <w:br/>
      </w:r>
      <w:r w:rsidRPr="002A2EC8">
        <w:rPr>
          <w:rFonts w:ascii="Calibri" w:eastAsia="Times New Roman" w:hAnsi="Calibri" w:cs="Times New Roman"/>
          <w:b/>
          <w:bCs/>
          <w:color w:val="575758"/>
          <w:sz w:val="20"/>
          <w:szCs w:val="20"/>
          <w:rtl/>
        </w:rPr>
        <w:t>بناء على القانون رقم 008-58-1 الصادر في 4 شعبان 1377 (24 فبراير 1958) بمثابة النظام الأساسي العام للوظيفة العمومية ، كما وقع تغييره وتتميمه ؛</w:t>
      </w:r>
      <w:r w:rsidRPr="002A2EC8">
        <w:rPr>
          <w:rFonts w:ascii="Arial" w:eastAsia="Times New Roman" w:hAnsi="Arial" w:cs="Arial"/>
          <w:color w:val="575758"/>
          <w:sz w:val="20"/>
          <w:szCs w:val="20"/>
          <w:rtl/>
        </w:rPr>
        <w:br/>
      </w:r>
      <w:r w:rsidRPr="002A2EC8">
        <w:rPr>
          <w:rFonts w:ascii="Calibri" w:eastAsia="Times New Roman" w:hAnsi="Calibri" w:cs="Times New Roman"/>
          <w:b/>
          <w:bCs/>
          <w:color w:val="575758"/>
          <w:sz w:val="20"/>
          <w:szCs w:val="20"/>
          <w:rtl/>
        </w:rPr>
        <w:t>وعلى المرسوم رقم 328-06-2 الصادر في 18 من شوال 1427 (10 نوفمبر 2006) بتحديد اختصاصات وتنظيم وزارة الثقافة ؛</w:t>
      </w:r>
      <w:r w:rsidRPr="002A2EC8">
        <w:rPr>
          <w:rFonts w:ascii="Arial" w:eastAsia="Times New Roman" w:hAnsi="Arial" w:cs="Arial"/>
          <w:color w:val="575758"/>
          <w:sz w:val="20"/>
          <w:szCs w:val="20"/>
          <w:rtl/>
        </w:rPr>
        <w:br/>
      </w:r>
      <w:r w:rsidRPr="002A2EC8">
        <w:rPr>
          <w:rFonts w:ascii="Calibri" w:eastAsia="Times New Roman" w:hAnsi="Calibri" w:cs="Times New Roman"/>
          <w:b/>
          <w:bCs/>
          <w:color w:val="575758"/>
          <w:sz w:val="20"/>
          <w:szCs w:val="20"/>
          <w:rtl/>
        </w:rPr>
        <w:t xml:space="preserve">وعلى القرار </w:t>
      </w:r>
      <w:proofErr w:type="spellStart"/>
      <w:r w:rsidRPr="002A2EC8">
        <w:rPr>
          <w:rFonts w:ascii="Calibri" w:eastAsia="Times New Roman" w:hAnsi="Calibri" w:cs="Times New Roman"/>
          <w:b/>
          <w:bCs/>
          <w:color w:val="575758"/>
          <w:sz w:val="20"/>
          <w:szCs w:val="20"/>
          <w:rtl/>
        </w:rPr>
        <w:t>الوزيري</w:t>
      </w:r>
      <w:proofErr w:type="spellEnd"/>
      <w:r w:rsidRPr="002A2EC8">
        <w:rPr>
          <w:rFonts w:ascii="Calibri" w:eastAsia="Times New Roman" w:hAnsi="Calibri" w:cs="Times New Roman"/>
          <w:b/>
          <w:bCs/>
          <w:color w:val="575758"/>
          <w:sz w:val="20"/>
          <w:szCs w:val="20"/>
          <w:rtl/>
        </w:rPr>
        <w:t xml:space="preserve"> الصادر في فاتح محرم 1373 (10 سبتمبر 1953) المتعلق بوضعية سائقي سيارات الموظفين السامين بالإدارات العمومية ،</w:t>
      </w:r>
      <w:r w:rsidRPr="002A2EC8">
        <w:rPr>
          <w:rFonts w:ascii="Arial" w:eastAsia="Times New Roman" w:hAnsi="Arial" w:cs="Arial"/>
          <w:color w:val="575758"/>
          <w:sz w:val="20"/>
          <w:szCs w:val="20"/>
          <w:rtl/>
        </w:rPr>
        <w:br/>
      </w:r>
      <w:r w:rsidRPr="002A2EC8">
        <w:rPr>
          <w:rFonts w:ascii="Arial" w:eastAsia="Times New Roman" w:hAnsi="Arial" w:cs="Arial"/>
          <w:color w:val="575758"/>
          <w:sz w:val="20"/>
          <w:szCs w:val="20"/>
          <w:rtl/>
        </w:rPr>
        <w:br/>
      </w:r>
      <w:r w:rsidRPr="002A2EC8">
        <w:rPr>
          <w:rFonts w:ascii="Calibri" w:eastAsia="Times New Roman" w:hAnsi="Calibri" w:cs="Times New Roman"/>
          <w:b/>
          <w:bCs/>
          <w:color w:val="000021"/>
          <w:sz w:val="20"/>
          <w:szCs w:val="20"/>
          <w:rtl/>
        </w:rPr>
        <w:t>قرر ما يلي :</w:t>
      </w:r>
      <w:r w:rsidRPr="002A2EC8">
        <w:rPr>
          <w:rFonts w:ascii="Arial" w:eastAsia="Times New Roman" w:hAnsi="Arial" w:cs="Arial"/>
          <w:color w:val="575758"/>
          <w:sz w:val="20"/>
          <w:szCs w:val="20"/>
          <w:rtl/>
        </w:rPr>
        <w:br/>
      </w:r>
      <w:r w:rsidRPr="002A2EC8">
        <w:rPr>
          <w:rFonts w:ascii="Calibri" w:eastAsia="Times New Roman" w:hAnsi="Calibri" w:cs="Times New Roman"/>
          <w:b/>
          <w:bCs/>
          <w:color w:val="000021"/>
          <w:sz w:val="20"/>
          <w:szCs w:val="20"/>
          <w:rtl/>
        </w:rPr>
        <w:t>المادة الأولى :</w:t>
      </w:r>
      <w:r w:rsidRPr="002A2EC8">
        <w:rPr>
          <w:rFonts w:ascii="Calibri" w:eastAsia="Times New Roman" w:hAnsi="Calibri" w:cs="Times New Roman"/>
          <w:b/>
          <w:bCs/>
          <w:color w:val="575758"/>
          <w:sz w:val="20"/>
          <w:szCs w:val="20"/>
          <w:rtl/>
        </w:rPr>
        <w:t xml:space="preserve">يستفيد بعض الموظفين والأعوان التابعين لوزارة الثقافة العاملين بمصالحها المركزية والخارجية من </w:t>
      </w:r>
      <w:proofErr w:type="spellStart"/>
      <w:r w:rsidRPr="002A2EC8">
        <w:rPr>
          <w:rFonts w:ascii="Calibri" w:eastAsia="Times New Roman" w:hAnsi="Calibri" w:cs="Times New Roman"/>
          <w:b/>
          <w:bCs/>
          <w:color w:val="575758"/>
          <w:sz w:val="20"/>
          <w:szCs w:val="20"/>
          <w:rtl/>
        </w:rPr>
        <w:t>بذلات</w:t>
      </w:r>
      <w:proofErr w:type="spellEnd"/>
      <w:r w:rsidRPr="002A2EC8">
        <w:rPr>
          <w:rFonts w:ascii="Calibri" w:eastAsia="Times New Roman" w:hAnsi="Calibri" w:cs="Times New Roman"/>
          <w:b/>
          <w:bCs/>
          <w:color w:val="575758"/>
          <w:sz w:val="20"/>
          <w:szCs w:val="20"/>
          <w:rtl/>
        </w:rPr>
        <w:t xml:space="preserve"> عمل في حدود </w:t>
      </w:r>
      <w:proofErr w:type="spellStart"/>
      <w:r w:rsidRPr="002A2EC8">
        <w:rPr>
          <w:rFonts w:ascii="Calibri" w:eastAsia="Times New Roman" w:hAnsi="Calibri" w:cs="Times New Roman"/>
          <w:b/>
          <w:bCs/>
          <w:color w:val="575758"/>
          <w:sz w:val="20"/>
          <w:szCs w:val="20"/>
          <w:rtl/>
        </w:rPr>
        <w:t>الاعتمادات</w:t>
      </w:r>
      <w:proofErr w:type="spellEnd"/>
      <w:r w:rsidRPr="002A2EC8">
        <w:rPr>
          <w:rFonts w:ascii="Calibri" w:eastAsia="Times New Roman" w:hAnsi="Calibri" w:cs="Times New Roman"/>
          <w:b/>
          <w:bCs/>
          <w:color w:val="575758"/>
          <w:sz w:val="20"/>
          <w:szCs w:val="20"/>
          <w:rtl/>
        </w:rPr>
        <w:t xml:space="preserve"> المقيدة لهذا الغرض في ميزانيتها.</w:t>
      </w:r>
      <w:r w:rsidRPr="002A2EC8">
        <w:rPr>
          <w:rFonts w:ascii="Arial" w:eastAsia="Times New Roman" w:hAnsi="Arial" w:cs="Arial"/>
          <w:color w:val="575758"/>
          <w:sz w:val="20"/>
          <w:szCs w:val="20"/>
          <w:rtl/>
        </w:rPr>
        <w:br/>
      </w:r>
      <w:r w:rsidRPr="002A2EC8">
        <w:rPr>
          <w:rFonts w:ascii="Arial" w:eastAsia="Times New Roman" w:hAnsi="Arial" w:cs="Arial"/>
          <w:color w:val="575758"/>
          <w:sz w:val="20"/>
          <w:szCs w:val="20"/>
          <w:rtl/>
        </w:rPr>
        <w:br/>
      </w:r>
      <w:r w:rsidRPr="002A2EC8">
        <w:rPr>
          <w:rFonts w:ascii="Calibri" w:eastAsia="Times New Roman" w:hAnsi="Calibri" w:cs="Times New Roman"/>
          <w:b/>
          <w:bCs/>
          <w:color w:val="000021"/>
          <w:sz w:val="20"/>
          <w:szCs w:val="20"/>
          <w:rtl/>
        </w:rPr>
        <w:t>المادة الثانية :</w:t>
      </w:r>
      <w:r w:rsidRPr="002A2EC8">
        <w:rPr>
          <w:rFonts w:ascii="Calibri" w:eastAsia="Times New Roman" w:hAnsi="Calibri" w:cs="Times New Roman"/>
          <w:b/>
          <w:bCs/>
          <w:color w:val="575758"/>
          <w:sz w:val="20"/>
          <w:szCs w:val="20"/>
          <w:rtl/>
        </w:rPr>
        <w:t xml:space="preserve">تسلم الإدارة بالمجان </w:t>
      </w:r>
      <w:proofErr w:type="spellStart"/>
      <w:r w:rsidRPr="002A2EC8">
        <w:rPr>
          <w:rFonts w:ascii="Calibri" w:eastAsia="Times New Roman" w:hAnsi="Calibri" w:cs="Times New Roman"/>
          <w:b/>
          <w:bCs/>
          <w:color w:val="575758"/>
          <w:sz w:val="20"/>
          <w:szCs w:val="20"/>
          <w:rtl/>
        </w:rPr>
        <w:t>بذلات</w:t>
      </w:r>
      <w:proofErr w:type="spellEnd"/>
      <w:r w:rsidRPr="002A2EC8">
        <w:rPr>
          <w:rFonts w:ascii="Calibri" w:eastAsia="Times New Roman" w:hAnsi="Calibri" w:cs="Times New Roman"/>
          <w:b/>
          <w:bCs/>
          <w:color w:val="575758"/>
          <w:sz w:val="20"/>
          <w:szCs w:val="20"/>
          <w:rtl/>
        </w:rPr>
        <w:t xml:space="preserve"> عمل للموظفين والأعوان المشار إليهم في المادة الأولى أعلاه المنتمين إلى الفئات التالية :</w:t>
      </w:r>
      <w:r w:rsidRPr="002A2EC8">
        <w:rPr>
          <w:rFonts w:ascii="Arial" w:eastAsia="Times New Roman" w:hAnsi="Arial" w:cs="Arial"/>
          <w:color w:val="575758"/>
          <w:sz w:val="20"/>
          <w:szCs w:val="20"/>
          <w:rtl/>
        </w:rPr>
        <w:br/>
      </w:r>
      <w:r w:rsidRPr="002A2EC8">
        <w:rPr>
          <w:rFonts w:ascii="Calibri" w:eastAsia="Times New Roman" w:hAnsi="Calibri" w:cs="Times New Roman"/>
          <w:b/>
          <w:bCs/>
          <w:color w:val="575758"/>
          <w:sz w:val="20"/>
          <w:szCs w:val="20"/>
          <w:rtl/>
        </w:rPr>
        <w:t xml:space="preserve">- </w:t>
      </w:r>
      <w:proofErr w:type="spellStart"/>
      <w:r w:rsidRPr="002A2EC8">
        <w:rPr>
          <w:rFonts w:ascii="Calibri" w:eastAsia="Times New Roman" w:hAnsi="Calibri" w:cs="Times New Roman"/>
          <w:b/>
          <w:bCs/>
          <w:color w:val="575758"/>
          <w:sz w:val="20"/>
          <w:szCs w:val="20"/>
          <w:rtl/>
        </w:rPr>
        <w:t>السائقون</w:t>
      </w:r>
      <w:proofErr w:type="spellEnd"/>
      <w:r w:rsidRPr="002A2EC8">
        <w:rPr>
          <w:rFonts w:ascii="Calibri" w:eastAsia="Times New Roman" w:hAnsi="Calibri" w:cs="Times New Roman"/>
          <w:b/>
          <w:bCs/>
          <w:color w:val="575758"/>
          <w:sz w:val="20"/>
          <w:szCs w:val="20"/>
          <w:rtl/>
        </w:rPr>
        <w:t xml:space="preserve"> ؛</w:t>
      </w:r>
      <w:r w:rsidRPr="002A2EC8">
        <w:rPr>
          <w:rFonts w:ascii="Arial" w:eastAsia="Times New Roman" w:hAnsi="Arial" w:cs="Arial"/>
          <w:color w:val="575758"/>
          <w:sz w:val="20"/>
          <w:szCs w:val="20"/>
          <w:rtl/>
        </w:rPr>
        <w:br/>
      </w:r>
      <w:r w:rsidRPr="002A2EC8">
        <w:rPr>
          <w:rFonts w:ascii="Calibri" w:eastAsia="Times New Roman" w:hAnsi="Calibri" w:cs="Times New Roman"/>
          <w:b/>
          <w:bCs/>
          <w:color w:val="575758"/>
          <w:sz w:val="20"/>
          <w:szCs w:val="20"/>
          <w:rtl/>
        </w:rPr>
        <w:t>- السعاة ؛</w:t>
      </w:r>
      <w:r w:rsidRPr="002A2EC8">
        <w:rPr>
          <w:rFonts w:ascii="Arial" w:eastAsia="Times New Roman" w:hAnsi="Arial" w:cs="Arial"/>
          <w:color w:val="575758"/>
          <w:sz w:val="20"/>
          <w:szCs w:val="20"/>
          <w:rtl/>
        </w:rPr>
        <w:br/>
      </w:r>
      <w:r w:rsidRPr="002A2EC8">
        <w:rPr>
          <w:rFonts w:ascii="Calibri" w:eastAsia="Times New Roman" w:hAnsi="Calibri" w:cs="Times New Roman"/>
          <w:b/>
          <w:bCs/>
          <w:color w:val="575758"/>
          <w:sz w:val="20"/>
          <w:szCs w:val="20"/>
          <w:rtl/>
        </w:rPr>
        <w:t xml:space="preserve">- </w:t>
      </w:r>
      <w:proofErr w:type="spellStart"/>
      <w:r w:rsidRPr="002A2EC8">
        <w:rPr>
          <w:rFonts w:ascii="Calibri" w:eastAsia="Times New Roman" w:hAnsi="Calibri" w:cs="Times New Roman"/>
          <w:b/>
          <w:bCs/>
          <w:color w:val="575758"/>
          <w:sz w:val="20"/>
          <w:szCs w:val="20"/>
          <w:rtl/>
        </w:rPr>
        <w:t>الشسيعون</w:t>
      </w:r>
      <w:proofErr w:type="spellEnd"/>
      <w:r w:rsidRPr="002A2EC8">
        <w:rPr>
          <w:rFonts w:ascii="Calibri" w:eastAsia="Times New Roman" w:hAnsi="Calibri" w:cs="Times New Roman"/>
          <w:b/>
          <w:bCs/>
          <w:color w:val="575758"/>
          <w:sz w:val="20"/>
          <w:szCs w:val="20"/>
          <w:rtl/>
        </w:rPr>
        <w:t xml:space="preserve"> والقابضون المكلفون بتحصيل </w:t>
      </w:r>
      <w:proofErr w:type="spellStart"/>
      <w:r w:rsidRPr="002A2EC8">
        <w:rPr>
          <w:rFonts w:ascii="Calibri" w:eastAsia="Times New Roman" w:hAnsi="Calibri" w:cs="Times New Roman"/>
          <w:b/>
          <w:bCs/>
          <w:color w:val="575758"/>
          <w:sz w:val="20"/>
          <w:szCs w:val="20"/>
          <w:rtl/>
        </w:rPr>
        <w:t>المداخيل</w:t>
      </w:r>
      <w:proofErr w:type="spellEnd"/>
      <w:r w:rsidRPr="002A2EC8">
        <w:rPr>
          <w:rFonts w:ascii="Calibri" w:eastAsia="Times New Roman" w:hAnsi="Calibri" w:cs="Times New Roman"/>
          <w:b/>
          <w:bCs/>
          <w:color w:val="575758"/>
          <w:sz w:val="20"/>
          <w:szCs w:val="20"/>
          <w:rtl/>
        </w:rPr>
        <w:t xml:space="preserve"> بالمواقع والمباني التاريخية والمتاحف ؛</w:t>
      </w:r>
      <w:r w:rsidRPr="002A2EC8">
        <w:rPr>
          <w:rFonts w:ascii="Arial" w:eastAsia="Times New Roman" w:hAnsi="Arial" w:cs="Arial"/>
          <w:color w:val="575758"/>
          <w:sz w:val="20"/>
          <w:szCs w:val="20"/>
          <w:rtl/>
        </w:rPr>
        <w:br/>
      </w:r>
      <w:r w:rsidRPr="002A2EC8">
        <w:rPr>
          <w:rFonts w:ascii="Calibri" w:eastAsia="Times New Roman" w:hAnsi="Calibri" w:cs="Times New Roman"/>
          <w:b/>
          <w:bCs/>
          <w:color w:val="575758"/>
          <w:sz w:val="20"/>
          <w:szCs w:val="20"/>
          <w:rtl/>
        </w:rPr>
        <w:t xml:space="preserve">- الأعوان العاملون </w:t>
      </w:r>
      <w:proofErr w:type="spellStart"/>
      <w:r w:rsidRPr="002A2EC8">
        <w:rPr>
          <w:rFonts w:ascii="Calibri" w:eastAsia="Times New Roman" w:hAnsi="Calibri" w:cs="Times New Roman"/>
          <w:b/>
          <w:bCs/>
          <w:color w:val="575758"/>
          <w:sz w:val="20"/>
          <w:szCs w:val="20"/>
          <w:rtl/>
        </w:rPr>
        <w:t>بمفتشيات</w:t>
      </w:r>
      <w:proofErr w:type="spellEnd"/>
      <w:r w:rsidRPr="002A2EC8">
        <w:rPr>
          <w:rFonts w:ascii="Calibri" w:eastAsia="Times New Roman" w:hAnsi="Calibri" w:cs="Times New Roman"/>
          <w:b/>
          <w:bCs/>
          <w:color w:val="575758"/>
          <w:sz w:val="20"/>
          <w:szCs w:val="20"/>
          <w:rtl/>
        </w:rPr>
        <w:t xml:space="preserve"> المباني التاريخية والمواقع والمتاحف ومدارس الصنائع والفنون ، والمتخصصون في أعمال البناء والترميم والترصيص والصباغة والحدادة والنجارة والسباكة واللحام والسباكة والخراطة </w:t>
      </w:r>
      <w:proofErr w:type="spellStart"/>
      <w:r w:rsidRPr="002A2EC8">
        <w:rPr>
          <w:rFonts w:ascii="Calibri" w:eastAsia="Times New Roman" w:hAnsi="Calibri" w:cs="Times New Roman"/>
          <w:b/>
          <w:bCs/>
          <w:color w:val="575758"/>
          <w:sz w:val="20"/>
          <w:szCs w:val="20"/>
          <w:rtl/>
        </w:rPr>
        <w:t>والبستنة</w:t>
      </w:r>
      <w:proofErr w:type="spellEnd"/>
      <w:r w:rsidRPr="002A2EC8">
        <w:rPr>
          <w:rFonts w:ascii="Calibri" w:eastAsia="Times New Roman" w:hAnsi="Calibri" w:cs="Times New Roman"/>
          <w:b/>
          <w:bCs/>
          <w:color w:val="575758"/>
          <w:sz w:val="20"/>
          <w:szCs w:val="20"/>
          <w:rtl/>
        </w:rPr>
        <w:t>.</w:t>
      </w:r>
      <w:r w:rsidRPr="002A2EC8">
        <w:rPr>
          <w:rFonts w:ascii="Arial" w:eastAsia="Times New Roman" w:hAnsi="Arial" w:cs="Arial"/>
          <w:color w:val="575758"/>
          <w:sz w:val="20"/>
          <w:szCs w:val="20"/>
          <w:rtl/>
        </w:rPr>
        <w:br/>
      </w:r>
      <w:r w:rsidRPr="002A2EC8">
        <w:rPr>
          <w:rFonts w:ascii="Arial" w:eastAsia="Times New Roman" w:hAnsi="Arial" w:cs="Arial"/>
          <w:color w:val="575758"/>
          <w:sz w:val="20"/>
          <w:szCs w:val="20"/>
          <w:rtl/>
        </w:rPr>
        <w:br/>
      </w:r>
      <w:r w:rsidRPr="002A2EC8">
        <w:rPr>
          <w:rFonts w:ascii="Calibri" w:eastAsia="Times New Roman" w:hAnsi="Calibri" w:cs="Times New Roman"/>
          <w:b/>
          <w:bCs/>
          <w:color w:val="000021"/>
          <w:sz w:val="20"/>
          <w:szCs w:val="20"/>
          <w:rtl/>
        </w:rPr>
        <w:t>المادة الثالثة :</w:t>
      </w:r>
      <w:r w:rsidRPr="002A2EC8">
        <w:rPr>
          <w:rFonts w:ascii="Calibri" w:eastAsia="Times New Roman" w:hAnsi="Calibri" w:cs="Times New Roman"/>
          <w:b/>
          <w:bCs/>
          <w:color w:val="575758"/>
          <w:sz w:val="20"/>
          <w:szCs w:val="20"/>
          <w:rtl/>
        </w:rPr>
        <w:t xml:space="preserve">يتم توزيع </w:t>
      </w:r>
      <w:proofErr w:type="spellStart"/>
      <w:r w:rsidRPr="002A2EC8">
        <w:rPr>
          <w:rFonts w:ascii="Calibri" w:eastAsia="Times New Roman" w:hAnsi="Calibri" w:cs="Times New Roman"/>
          <w:b/>
          <w:bCs/>
          <w:color w:val="575758"/>
          <w:sz w:val="20"/>
          <w:szCs w:val="20"/>
          <w:rtl/>
        </w:rPr>
        <w:t>بذلات</w:t>
      </w:r>
      <w:proofErr w:type="spellEnd"/>
      <w:r w:rsidRPr="002A2EC8">
        <w:rPr>
          <w:rFonts w:ascii="Calibri" w:eastAsia="Times New Roman" w:hAnsi="Calibri" w:cs="Times New Roman"/>
          <w:b/>
          <w:bCs/>
          <w:color w:val="575758"/>
          <w:sz w:val="20"/>
          <w:szCs w:val="20"/>
          <w:rtl/>
        </w:rPr>
        <w:t xml:space="preserve"> العمل سنويا في بداية كل سنة.</w:t>
      </w:r>
      <w:r w:rsidRPr="002A2EC8">
        <w:rPr>
          <w:rFonts w:ascii="Arial" w:eastAsia="Times New Roman" w:hAnsi="Arial" w:cs="Arial"/>
          <w:color w:val="575758"/>
          <w:sz w:val="20"/>
          <w:szCs w:val="20"/>
          <w:rtl/>
        </w:rPr>
        <w:br/>
      </w:r>
      <w:r w:rsidRPr="002A2EC8">
        <w:rPr>
          <w:rFonts w:ascii="Arial" w:eastAsia="Times New Roman" w:hAnsi="Arial" w:cs="Arial"/>
          <w:color w:val="575758"/>
          <w:sz w:val="20"/>
          <w:szCs w:val="20"/>
          <w:rtl/>
        </w:rPr>
        <w:br/>
      </w:r>
      <w:r w:rsidRPr="002A2EC8">
        <w:rPr>
          <w:rFonts w:ascii="Calibri" w:eastAsia="Times New Roman" w:hAnsi="Calibri" w:cs="Times New Roman"/>
          <w:b/>
          <w:bCs/>
          <w:color w:val="000021"/>
          <w:sz w:val="20"/>
          <w:szCs w:val="20"/>
          <w:rtl/>
        </w:rPr>
        <w:t>المادة الرابعة :</w:t>
      </w:r>
      <w:r w:rsidRPr="002A2EC8">
        <w:rPr>
          <w:rFonts w:ascii="Calibri" w:eastAsia="Times New Roman" w:hAnsi="Calibri" w:cs="Times New Roman"/>
          <w:b/>
          <w:bCs/>
          <w:color w:val="575758"/>
          <w:sz w:val="20"/>
          <w:szCs w:val="20"/>
          <w:rtl/>
        </w:rPr>
        <w:t xml:space="preserve">لا يمكن للسائقين الجمع بين الاستفادة من مقتضيات هذا المرسوم والقرار </w:t>
      </w:r>
      <w:proofErr w:type="spellStart"/>
      <w:r w:rsidRPr="002A2EC8">
        <w:rPr>
          <w:rFonts w:ascii="Calibri" w:eastAsia="Times New Roman" w:hAnsi="Calibri" w:cs="Times New Roman"/>
          <w:b/>
          <w:bCs/>
          <w:color w:val="575758"/>
          <w:sz w:val="20"/>
          <w:szCs w:val="20"/>
          <w:rtl/>
        </w:rPr>
        <w:t>الوزيري</w:t>
      </w:r>
      <w:proofErr w:type="spellEnd"/>
      <w:r w:rsidRPr="002A2EC8">
        <w:rPr>
          <w:rFonts w:ascii="Calibri" w:eastAsia="Times New Roman" w:hAnsi="Calibri" w:cs="Times New Roman"/>
          <w:b/>
          <w:bCs/>
          <w:color w:val="575758"/>
          <w:sz w:val="20"/>
          <w:szCs w:val="20"/>
          <w:rtl/>
        </w:rPr>
        <w:t xml:space="preserve"> الصادر في فاتح محرم 1373 (10 سبتمبر 1953) المتعلق بوضعية سائقي سيارات الموظفين السامين بالإدارات العمومية المشار إليها أعلاه.</w:t>
      </w:r>
      <w:r w:rsidRPr="002A2EC8">
        <w:rPr>
          <w:rFonts w:ascii="Arial" w:eastAsia="Times New Roman" w:hAnsi="Arial" w:cs="Arial"/>
          <w:color w:val="575758"/>
          <w:sz w:val="20"/>
          <w:szCs w:val="20"/>
          <w:rtl/>
        </w:rPr>
        <w:br/>
      </w:r>
      <w:r w:rsidRPr="002A2EC8">
        <w:rPr>
          <w:rFonts w:ascii="Arial" w:eastAsia="Times New Roman" w:hAnsi="Arial" w:cs="Arial"/>
          <w:color w:val="575758"/>
          <w:sz w:val="20"/>
          <w:szCs w:val="20"/>
          <w:rtl/>
        </w:rPr>
        <w:br/>
      </w:r>
      <w:r w:rsidRPr="002A2EC8">
        <w:rPr>
          <w:rFonts w:ascii="Calibri" w:eastAsia="Times New Roman" w:hAnsi="Calibri" w:cs="Times New Roman"/>
          <w:b/>
          <w:bCs/>
          <w:color w:val="000021"/>
          <w:sz w:val="20"/>
          <w:szCs w:val="20"/>
          <w:rtl/>
        </w:rPr>
        <w:t>المادة الخامسة :</w:t>
      </w:r>
      <w:r w:rsidRPr="002A2EC8">
        <w:rPr>
          <w:rFonts w:ascii="Calibri" w:eastAsia="Times New Roman" w:hAnsi="Calibri" w:cs="Times New Roman"/>
          <w:b/>
          <w:bCs/>
          <w:color w:val="575758"/>
          <w:sz w:val="20"/>
          <w:szCs w:val="20"/>
          <w:rtl/>
        </w:rPr>
        <w:t xml:space="preserve">يجب على الموظفين والأعوان المشار إليهم في المادة 2 أعلاه أن يرتدوا البذلة المسلمة إليهم عملا بهذا المرسوم مدة مزاولتهم لمهامهم وأن يحرصوا على العناية </w:t>
      </w:r>
      <w:proofErr w:type="spellStart"/>
      <w:r w:rsidRPr="002A2EC8">
        <w:rPr>
          <w:rFonts w:ascii="Calibri" w:eastAsia="Times New Roman" w:hAnsi="Calibri" w:cs="Times New Roman"/>
          <w:b/>
          <w:bCs/>
          <w:color w:val="575758"/>
          <w:sz w:val="20"/>
          <w:szCs w:val="20"/>
          <w:rtl/>
        </w:rPr>
        <w:t>بها</w:t>
      </w:r>
      <w:proofErr w:type="spellEnd"/>
      <w:r w:rsidRPr="002A2EC8">
        <w:rPr>
          <w:rFonts w:ascii="Calibri" w:eastAsia="Times New Roman" w:hAnsi="Calibri" w:cs="Times New Roman"/>
          <w:b/>
          <w:bCs/>
          <w:color w:val="575758"/>
          <w:sz w:val="20"/>
          <w:szCs w:val="20"/>
          <w:rtl/>
        </w:rPr>
        <w:t xml:space="preserve"> ، وفي حالة ضياع إحدى </w:t>
      </w:r>
      <w:proofErr w:type="spellStart"/>
      <w:r w:rsidRPr="002A2EC8">
        <w:rPr>
          <w:rFonts w:ascii="Calibri" w:eastAsia="Times New Roman" w:hAnsi="Calibri" w:cs="Times New Roman"/>
          <w:b/>
          <w:bCs/>
          <w:color w:val="575758"/>
          <w:sz w:val="20"/>
          <w:szCs w:val="20"/>
          <w:rtl/>
        </w:rPr>
        <w:t>بذلات</w:t>
      </w:r>
      <w:proofErr w:type="spellEnd"/>
      <w:r w:rsidRPr="002A2EC8">
        <w:rPr>
          <w:rFonts w:ascii="Calibri" w:eastAsia="Times New Roman" w:hAnsi="Calibri" w:cs="Times New Roman"/>
          <w:b/>
          <w:bCs/>
          <w:color w:val="575758"/>
          <w:sz w:val="20"/>
          <w:szCs w:val="20"/>
          <w:rtl/>
        </w:rPr>
        <w:t xml:space="preserve"> العمل أو جزء منها بغير مبرر ، يوجه إلى الموظف المعني بالأمر إنذار بأداء قيمتها وفق الثمن الذي تحدده الإدارة.</w:t>
      </w:r>
      <w:r w:rsidRPr="002A2EC8">
        <w:rPr>
          <w:rFonts w:ascii="Arial" w:eastAsia="Times New Roman" w:hAnsi="Arial" w:cs="Arial"/>
          <w:color w:val="575758"/>
          <w:sz w:val="20"/>
          <w:szCs w:val="20"/>
          <w:rtl/>
        </w:rPr>
        <w:br/>
      </w:r>
      <w:r w:rsidRPr="002A2EC8">
        <w:rPr>
          <w:rFonts w:ascii="Arial" w:eastAsia="Times New Roman" w:hAnsi="Arial" w:cs="Arial"/>
          <w:color w:val="575758"/>
          <w:sz w:val="20"/>
          <w:szCs w:val="20"/>
          <w:rtl/>
        </w:rPr>
        <w:br/>
      </w:r>
      <w:r w:rsidRPr="002A2EC8">
        <w:rPr>
          <w:rFonts w:ascii="Calibri" w:eastAsia="Times New Roman" w:hAnsi="Calibri" w:cs="Times New Roman"/>
          <w:b/>
          <w:bCs/>
          <w:color w:val="000021"/>
          <w:sz w:val="20"/>
          <w:szCs w:val="20"/>
          <w:rtl/>
        </w:rPr>
        <w:t>المادة السادسة :</w:t>
      </w:r>
      <w:r w:rsidRPr="002A2EC8">
        <w:rPr>
          <w:rFonts w:ascii="Calibri" w:eastAsia="Times New Roman" w:hAnsi="Calibri" w:cs="Times New Roman"/>
          <w:b/>
          <w:bCs/>
          <w:color w:val="575758"/>
          <w:sz w:val="20"/>
          <w:szCs w:val="20"/>
          <w:rtl/>
        </w:rPr>
        <w:t>تحدد شروط تسليم البذلة الخاصة بكل فئة من فئات الموظفين والأعوان المشار إليهم في المادة 2 أعلاه ، وكذا تطبيقها وشكلها بقرار للسلطة الحكومية المكلفة بالثقافة تؤشر عليه السلطة الحكومية المكلفة بالمالية والسلطة الحكومية المكلفة بتحديث القطاعات العامة.</w:t>
      </w:r>
      <w:r w:rsidRPr="002A2EC8">
        <w:rPr>
          <w:rFonts w:ascii="Arial" w:eastAsia="Times New Roman" w:hAnsi="Arial" w:cs="Arial"/>
          <w:color w:val="575758"/>
          <w:sz w:val="20"/>
          <w:szCs w:val="20"/>
          <w:rtl/>
        </w:rPr>
        <w:br/>
      </w:r>
      <w:r w:rsidRPr="002A2EC8">
        <w:rPr>
          <w:rFonts w:ascii="Arial" w:eastAsia="Times New Roman" w:hAnsi="Arial" w:cs="Arial"/>
          <w:color w:val="575758"/>
          <w:sz w:val="20"/>
          <w:szCs w:val="20"/>
          <w:rtl/>
        </w:rPr>
        <w:br/>
      </w:r>
      <w:r w:rsidRPr="002A2EC8">
        <w:rPr>
          <w:rFonts w:ascii="Calibri" w:eastAsia="Times New Roman" w:hAnsi="Calibri" w:cs="Times New Roman"/>
          <w:b/>
          <w:bCs/>
          <w:color w:val="000021"/>
          <w:sz w:val="20"/>
          <w:szCs w:val="20"/>
          <w:rtl/>
        </w:rPr>
        <w:t>المادة السابعة :</w:t>
      </w:r>
      <w:r w:rsidRPr="002A2EC8">
        <w:rPr>
          <w:rFonts w:ascii="Calibri" w:eastAsia="Times New Roman" w:hAnsi="Calibri" w:cs="Times New Roman"/>
          <w:b/>
          <w:bCs/>
          <w:color w:val="575758"/>
          <w:sz w:val="20"/>
          <w:szCs w:val="20"/>
          <w:rtl/>
        </w:rPr>
        <w:t>يسند تنفيذ هذا المرسوم ، الذي ينشر في الجريدة الرسمية ، إلى وزيرة الثقافة والوزير المنتدب لدى الوزير الأول المكلف بتحديث القطاعات العامة ووزير الاقتصاد والمالية ، كل واحد منهم فيما يخصه.</w:t>
      </w:r>
      <w:r w:rsidRPr="002A2EC8">
        <w:rPr>
          <w:rFonts w:ascii="Arial" w:eastAsia="Times New Roman" w:hAnsi="Arial" w:cs="Arial"/>
          <w:color w:val="575758"/>
          <w:sz w:val="20"/>
          <w:szCs w:val="20"/>
          <w:rtl/>
        </w:rPr>
        <w:br/>
      </w:r>
      <w:r w:rsidRPr="002A2EC8">
        <w:rPr>
          <w:rFonts w:ascii="Arial" w:eastAsia="Times New Roman" w:hAnsi="Arial" w:cs="Arial"/>
          <w:b/>
          <w:bCs/>
          <w:color w:val="575758"/>
          <w:sz w:val="20"/>
          <w:szCs w:val="20"/>
          <w:rtl/>
        </w:rPr>
        <w:t>وحرر بالرباط في 21 من جمادى الآخرة 1430 (15 يونيو 2009).</w:t>
      </w:r>
      <w:r w:rsidRPr="002A2EC8">
        <w:rPr>
          <w:rFonts w:ascii="Arial" w:eastAsia="Times New Roman" w:hAnsi="Arial" w:cs="Arial"/>
          <w:color w:val="575758"/>
          <w:sz w:val="20"/>
          <w:szCs w:val="20"/>
          <w:rtl/>
        </w:rPr>
        <w:br/>
      </w:r>
      <w:r w:rsidRPr="002A2EC8">
        <w:rPr>
          <w:rFonts w:ascii="Arial" w:eastAsia="Times New Roman" w:hAnsi="Arial" w:cs="Arial"/>
          <w:b/>
          <w:bCs/>
          <w:color w:val="575758"/>
          <w:sz w:val="20"/>
          <w:szCs w:val="20"/>
          <w:rtl/>
        </w:rPr>
        <w:t xml:space="preserve">الإمضاء : عباس </w:t>
      </w:r>
      <w:proofErr w:type="spellStart"/>
      <w:r w:rsidRPr="002A2EC8">
        <w:rPr>
          <w:rFonts w:ascii="Arial" w:eastAsia="Times New Roman" w:hAnsi="Arial" w:cs="Arial"/>
          <w:b/>
          <w:bCs/>
          <w:color w:val="575758"/>
          <w:sz w:val="20"/>
          <w:szCs w:val="20"/>
          <w:rtl/>
        </w:rPr>
        <w:t>الفاسي</w:t>
      </w:r>
      <w:proofErr w:type="spellEnd"/>
      <w:r w:rsidRPr="002A2EC8">
        <w:rPr>
          <w:rFonts w:ascii="Arial" w:eastAsia="Times New Roman" w:hAnsi="Arial" w:cs="Arial"/>
          <w:b/>
          <w:bCs/>
          <w:color w:val="575758"/>
          <w:sz w:val="20"/>
          <w:szCs w:val="20"/>
          <w:rtl/>
        </w:rPr>
        <w:t>.</w:t>
      </w:r>
      <w:r w:rsidRPr="002A2EC8">
        <w:rPr>
          <w:rFonts w:ascii="Arial" w:eastAsia="Times New Roman" w:hAnsi="Arial" w:cs="Arial"/>
          <w:color w:val="575758"/>
          <w:sz w:val="20"/>
          <w:szCs w:val="20"/>
          <w:rtl/>
        </w:rPr>
        <w:br/>
      </w:r>
      <w:r w:rsidRPr="002A2EC8">
        <w:rPr>
          <w:rFonts w:ascii="Arial" w:eastAsia="Times New Roman" w:hAnsi="Arial" w:cs="Arial"/>
          <w:b/>
          <w:bCs/>
          <w:color w:val="575758"/>
          <w:sz w:val="20"/>
          <w:szCs w:val="20"/>
          <w:rtl/>
        </w:rPr>
        <w:t>وقعه بالعطف :</w:t>
      </w:r>
      <w:r w:rsidRPr="002A2EC8">
        <w:rPr>
          <w:rFonts w:ascii="Arial" w:eastAsia="Times New Roman" w:hAnsi="Arial" w:cs="Arial"/>
          <w:color w:val="575758"/>
          <w:sz w:val="20"/>
          <w:szCs w:val="20"/>
          <w:rtl/>
        </w:rPr>
        <w:br/>
      </w:r>
      <w:r w:rsidRPr="002A2EC8">
        <w:rPr>
          <w:rFonts w:ascii="Arial" w:eastAsia="Times New Roman" w:hAnsi="Arial" w:cs="Arial"/>
          <w:b/>
          <w:bCs/>
          <w:color w:val="575758"/>
          <w:sz w:val="20"/>
          <w:szCs w:val="20"/>
          <w:rtl/>
        </w:rPr>
        <w:t>وزيرة الثقافة ،</w:t>
      </w:r>
      <w:r w:rsidRPr="002A2EC8">
        <w:rPr>
          <w:rFonts w:ascii="Arial" w:eastAsia="Times New Roman" w:hAnsi="Arial" w:cs="Arial"/>
          <w:color w:val="575758"/>
          <w:sz w:val="20"/>
          <w:szCs w:val="20"/>
          <w:rtl/>
        </w:rPr>
        <w:br/>
      </w:r>
      <w:r w:rsidRPr="002A2EC8">
        <w:rPr>
          <w:rFonts w:ascii="Arial" w:eastAsia="Times New Roman" w:hAnsi="Arial" w:cs="Arial"/>
          <w:b/>
          <w:bCs/>
          <w:color w:val="575758"/>
          <w:sz w:val="20"/>
          <w:szCs w:val="20"/>
          <w:rtl/>
        </w:rPr>
        <w:t xml:space="preserve">الإمضاء : ثريا </w:t>
      </w:r>
      <w:proofErr w:type="spellStart"/>
      <w:r w:rsidRPr="002A2EC8">
        <w:rPr>
          <w:rFonts w:ascii="Arial" w:eastAsia="Times New Roman" w:hAnsi="Arial" w:cs="Arial"/>
          <w:b/>
          <w:bCs/>
          <w:color w:val="575758"/>
          <w:sz w:val="20"/>
          <w:szCs w:val="20"/>
          <w:rtl/>
        </w:rPr>
        <w:t>اقريتيف</w:t>
      </w:r>
      <w:proofErr w:type="spellEnd"/>
      <w:r w:rsidRPr="002A2EC8">
        <w:rPr>
          <w:rFonts w:ascii="Arial" w:eastAsia="Times New Roman" w:hAnsi="Arial" w:cs="Arial"/>
          <w:b/>
          <w:bCs/>
          <w:color w:val="575758"/>
          <w:sz w:val="20"/>
          <w:szCs w:val="20"/>
          <w:rtl/>
        </w:rPr>
        <w:t xml:space="preserve"> (جبران).</w:t>
      </w:r>
      <w:r w:rsidRPr="002A2EC8">
        <w:rPr>
          <w:rFonts w:ascii="Arial" w:eastAsia="Times New Roman" w:hAnsi="Arial" w:cs="Arial"/>
          <w:color w:val="575758"/>
          <w:sz w:val="20"/>
          <w:szCs w:val="20"/>
          <w:rtl/>
        </w:rPr>
        <w:br/>
      </w:r>
      <w:r w:rsidRPr="002A2EC8">
        <w:rPr>
          <w:rFonts w:ascii="Arial" w:eastAsia="Times New Roman" w:hAnsi="Arial" w:cs="Arial"/>
          <w:b/>
          <w:bCs/>
          <w:color w:val="575758"/>
          <w:sz w:val="20"/>
          <w:szCs w:val="20"/>
          <w:rtl/>
        </w:rPr>
        <w:t>الوزير المنتدب لدى الوزير الأول المكلف بتحديث القطاعات العامة ،</w:t>
      </w:r>
      <w:r w:rsidRPr="002A2EC8">
        <w:rPr>
          <w:rFonts w:ascii="Arial" w:eastAsia="Times New Roman" w:hAnsi="Arial" w:cs="Arial"/>
          <w:color w:val="575758"/>
          <w:sz w:val="20"/>
          <w:szCs w:val="20"/>
          <w:rtl/>
        </w:rPr>
        <w:br/>
      </w:r>
      <w:r w:rsidRPr="002A2EC8">
        <w:rPr>
          <w:rFonts w:ascii="Arial" w:eastAsia="Times New Roman" w:hAnsi="Arial" w:cs="Arial"/>
          <w:b/>
          <w:bCs/>
          <w:color w:val="575758"/>
          <w:sz w:val="20"/>
          <w:szCs w:val="20"/>
          <w:rtl/>
        </w:rPr>
        <w:t xml:space="preserve">الإمضاء : محمد </w:t>
      </w:r>
      <w:proofErr w:type="spellStart"/>
      <w:r w:rsidRPr="002A2EC8">
        <w:rPr>
          <w:rFonts w:ascii="Arial" w:eastAsia="Times New Roman" w:hAnsi="Arial" w:cs="Arial"/>
          <w:b/>
          <w:bCs/>
          <w:color w:val="575758"/>
          <w:sz w:val="20"/>
          <w:szCs w:val="20"/>
          <w:rtl/>
        </w:rPr>
        <w:t>عبو</w:t>
      </w:r>
      <w:proofErr w:type="spellEnd"/>
      <w:r w:rsidRPr="002A2EC8">
        <w:rPr>
          <w:rFonts w:ascii="Arial" w:eastAsia="Times New Roman" w:hAnsi="Arial" w:cs="Arial"/>
          <w:b/>
          <w:bCs/>
          <w:color w:val="575758"/>
          <w:sz w:val="20"/>
          <w:szCs w:val="20"/>
          <w:rtl/>
        </w:rPr>
        <w:t>.</w:t>
      </w:r>
      <w:r w:rsidRPr="002A2EC8">
        <w:rPr>
          <w:rFonts w:ascii="Arial" w:eastAsia="Times New Roman" w:hAnsi="Arial" w:cs="Arial"/>
          <w:color w:val="575758"/>
          <w:sz w:val="20"/>
          <w:szCs w:val="20"/>
          <w:rtl/>
        </w:rPr>
        <w:br/>
      </w:r>
      <w:r w:rsidRPr="002A2EC8">
        <w:rPr>
          <w:rFonts w:ascii="Arial" w:eastAsia="Times New Roman" w:hAnsi="Arial" w:cs="Arial"/>
          <w:b/>
          <w:bCs/>
          <w:color w:val="575758"/>
          <w:sz w:val="20"/>
          <w:szCs w:val="20"/>
          <w:rtl/>
        </w:rPr>
        <w:t>وزير الاقتصاد والمالية ،</w:t>
      </w:r>
      <w:r w:rsidRPr="002A2EC8">
        <w:rPr>
          <w:rFonts w:ascii="Arial" w:eastAsia="Times New Roman" w:hAnsi="Arial" w:cs="Arial"/>
          <w:color w:val="575758"/>
          <w:sz w:val="20"/>
          <w:szCs w:val="20"/>
          <w:rtl/>
        </w:rPr>
        <w:br/>
      </w:r>
      <w:r w:rsidRPr="002A2EC8">
        <w:rPr>
          <w:rFonts w:ascii="Arial" w:eastAsia="Times New Roman" w:hAnsi="Arial" w:cs="Arial"/>
          <w:b/>
          <w:bCs/>
          <w:color w:val="575758"/>
          <w:sz w:val="20"/>
          <w:szCs w:val="20"/>
          <w:rtl/>
        </w:rPr>
        <w:t xml:space="preserve">الإمضاء : صلاح الدين </w:t>
      </w:r>
      <w:proofErr w:type="spellStart"/>
      <w:r w:rsidRPr="002A2EC8">
        <w:rPr>
          <w:rFonts w:ascii="Arial" w:eastAsia="Times New Roman" w:hAnsi="Arial" w:cs="Arial"/>
          <w:b/>
          <w:bCs/>
          <w:color w:val="575758"/>
          <w:sz w:val="20"/>
          <w:szCs w:val="20"/>
          <w:rtl/>
        </w:rPr>
        <w:t>المزوار</w:t>
      </w:r>
      <w:proofErr w:type="spellEnd"/>
      <w:r w:rsidRPr="002A2EC8">
        <w:rPr>
          <w:rFonts w:ascii="Arial" w:eastAsia="Times New Roman" w:hAnsi="Arial" w:cs="Arial"/>
          <w:b/>
          <w:bCs/>
          <w:color w:val="575758"/>
          <w:sz w:val="20"/>
          <w:szCs w:val="20"/>
          <w:rtl/>
        </w:rPr>
        <w:t>.</w:t>
      </w:r>
      <w:r w:rsidRPr="002A2EC8">
        <w:rPr>
          <w:rFonts w:ascii="Arial" w:eastAsia="Times New Roman" w:hAnsi="Arial" w:cs="Arial"/>
          <w:color w:val="575758"/>
          <w:sz w:val="20"/>
          <w:szCs w:val="20"/>
          <w:rtl/>
        </w:rPr>
        <w:br/>
      </w:r>
    </w:p>
    <w:sectPr w:rsidR="008D2C34" w:rsidRPr="002A2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A2EC8"/>
    <w:rsid w:val="002A2EC8"/>
    <w:rsid w:val="008D2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2A2EC8"/>
    <w:pPr>
      <w:spacing w:before="100" w:beforeAutospacing="1" w:after="100" w:afterAutospacing="1" w:line="288" w:lineRule="atLeast"/>
      <w:outlineLvl w:val="1"/>
    </w:pPr>
    <w:rPr>
      <w:rFonts w:ascii="Trebuchet MS" w:eastAsia="Times New Roman" w:hAnsi="Trebuchet MS" w:cs="Times New Roman"/>
      <w:color w:val="575758"/>
      <w:sz w:val="17"/>
      <w:szCs w:val="1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A2EC8"/>
    <w:rPr>
      <w:rFonts w:ascii="Trebuchet MS" w:eastAsia="Times New Roman" w:hAnsi="Trebuchet MS" w:cs="Times New Roman"/>
      <w:color w:val="575758"/>
      <w:sz w:val="17"/>
      <w:szCs w:val="17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2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2E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7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4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0456">
                          <w:marLeft w:val="-3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1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39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93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405378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253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335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317906">
                                                      <w:marLeft w:val="0"/>
                                                      <w:marRight w:val="30"/>
                                                      <w:marTop w:val="6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704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104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001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293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427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1047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263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512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2104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2012-01-06T11:09:00Z</dcterms:created>
  <dcterms:modified xsi:type="dcterms:W3CDTF">2012-01-06T11:10:00Z</dcterms:modified>
</cp:coreProperties>
</file>