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51" w:rsidRDefault="00644F51">
      <w:pPr>
        <w:spacing w:after="0" w:line="240" w:lineRule="auto"/>
        <w:rPr>
          <w:sz w:val="28"/>
          <w:szCs w:val="28"/>
          <w:rtl/>
          <w:lang w:bidi="ar-MA"/>
        </w:rPr>
      </w:pPr>
    </w:p>
    <w:p w:rsidR="00644F51" w:rsidRDefault="00644F51" w:rsidP="00644F51">
      <w:pPr>
        <w:bidi/>
        <w:jc w:val="both"/>
        <w:rPr>
          <w:sz w:val="32"/>
          <w:szCs w:val="32"/>
          <w:rtl/>
          <w:lang w:bidi="ar-MA"/>
        </w:rPr>
      </w:pPr>
      <w:proofErr w:type="gramStart"/>
      <w:r>
        <w:rPr>
          <w:rFonts w:hint="cs"/>
          <w:sz w:val="32"/>
          <w:szCs w:val="32"/>
          <w:rtl/>
          <w:lang w:bidi="ar-MA"/>
        </w:rPr>
        <w:t>المملكة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المغربية</w:t>
      </w:r>
    </w:p>
    <w:p w:rsidR="00644F51" w:rsidRDefault="00644F51" w:rsidP="00644F51">
      <w:pPr>
        <w:bidi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وزارة الثقافة </w:t>
      </w:r>
      <w:proofErr w:type="spellStart"/>
      <w:r>
        <w:rPr>
          <w:rFonts w:hint="cs"/>
          <w:sz w:val="32"/>
          <w:szCs w:val="32"/>
          <w:rtl/>
          <w:lang w:bidi="ar-MA"/>
        </w:rPr>
        <w:t>والإتصال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</w:t>
      </w:r>
      <w:r>
        <w:rPr>
          <w:sz w:val="32"/>
          <w:szCs w:val="32"/>
          <w:rtl/>
          <w:lang w:bidi="ar-MA"/>
        </w:rPr>
        <w:t>–</w:t>
      </w:r>
      <w:r>
        <w:rPr>
          <w:rFonts w:hint="cs"/>
          <w:sz w:val="32"/>
          <w:szCs w:val="32"/>
          <w:rtl/>
          <w:lang w:bidi="ar-MA"/>
        </w:rPr>
        <w:t xml:space="preserve"> قطاع الثقافة</w:t>
      </w:r>
    </w:p>
    <w:p w:rsidR="00644F51" w:rsidRDefault="00644F51" w:rsidP="00644F51">
      <w:pPr>
        <w:bidi/>
        <w:jc w:val="both"/>
        <w:rPr>
          <w:rFonts w:hint="cs"/>
          <w:sz w:val="32"/>
          <w:szCs w:val="32"/>
          <w:rtl/>
          <w:lang w:bidi="ar-MA"/>
        </w:rPr>
      </w:pPr>
    </w:p>
    <w:p w:rsidR="00644F51" w:rsidRDefault="00644F51" w:rsidP="00644F51">
      <w:pPr>
        <w:bidi/>
        <w:jc w:val="both"/>
        <w:rPr>
          <w:rFonts w:hint="cs"/>
          <w:sz w:val="32"/>
          <w:szCs w:val="32"/>
          <w:rtl/>
          <w:lang w:bidi="ar-MA"/>
        </w:rPr>
      </w:pPr>
    </w:p>
    <w:p w:rsidR="00644F51" w:rsidRDefault="00644F51" w:rsidP="00644F51">
      <w:pPr>
        <w:bidi/>
        <w:jc w:val="both"/>
        <w:rPr>
          <w:rFonts w:hint="cs"/>
          <w:sz w:val="32"/>
          <w:szCs w:val="32"/>
          <w:rtl/>
          <w:lang w:bidi="ar-MA"/>
        </w:rPr>
      </w:pPr>
    </w:p>
    <w:p w:rsidR="00644F51" w:rsidRDefault="00644F51" w:rsidP="00644F51">
      <w:pPr>
        <w:bidi/>
        <w:jc w:val="both"/>
        <w:rPr>
          <w:sz w:val="32"/>
          <w:szCs w:val="32"/>
          <w:rtl/>
          <w:lang w:bidi="ar-MA"/>
        </w:rPr>
      </w:pPr>
    </w:p>
    <w:p w:rsidR="00644F51" w:rsidRDefault="00644F51" w:rsidP="00644F51">
      <w:pPr>
        <w:bidi/>
        <w:jc w:val="both"/>
        <w:rPr>
          <w:sz w:val="32"/>
          <w:szCs w:val="32"/>
          <w:rtl/>
          <w:lang w:bidi="ar-MA"/>
        </w:rPr>
      </w:pPr>
    </w:p>
    <w:p w:rsidR="00644F51" w:rsidRDefault="00644F51" w:rsidP="00644F51">
      <w:pPr>
        <w:pStyle w:val="Sansinterligne"/>
        <w:bidi/>
        <w:jc w:val="center"/>
        <w:rPr>
          <w:b/>
          <w:bCs/>
          <w:sz w:val="40"/>
          <w:szCs w:val="40"/>
          <w:lang w:bidi="ar-MA"/>
        </w:rPr>
      </w:pPr>
      <w:proofErr w:type="gramStart"/>
      <w:r>
        <w:rPr>
          <w:b/>
          <w:bCs/>
          <w:sz w:val="40"/>
          <w:szCs w:val="40"/>
          <w:rtl/>
          <w:lang w:bidi="ar-MA"/>
        </w:rPr>
        <w:t>ملف</w:t>
      </w:r>
      <w:proofErr w:type="gramEnd"/>
      <w:r>
        <w:rPr>
          <w:b/>
          <w:bCs/>
          <w:sz w:val="40"/>
          <w:szCs w:val="40"/>
          <w:rtl/>
          <w:lang w:bidi="ar-MA"/>
        </w:rPr>
        <w:t xml:space="preserve"> طلب دعم </w:t>
      </w:r>
    </w:p>
    <w:p w:rsidR="00644F51" w:rsidRDefault="00644F51" w:rsidP="00644F51">
      <w:pPr>
        <w:pStyle w:val="Sansinterligne"/>
        <w:bidi/>
        <w:jc w:val="center"/>
        <w:rPr>
          <w:b/>
          <w:bCs/>
          <w:sz w:val="40"/>
          <w:szCs w:val="40"/>
          <w:rtl/>
          <w:lang w:bidi="ar-MA"/>
        </w:rPr>
      </w:pPr>
      <w:proofErr w:type="gramStart"/>
      <w:r>
        <w:rPr>
          <w:b/>
          <w:bCs/>
          <w:sz w:val="40"/>
          <w:szCs w:val="40"/>
          <w:rtl/>
          <w:lang w:bidi="ar-MA"/>
        </w:rPr>
        <w:t>التظاهرات</w:t>
      </w:r>
      <w:proofErr w:type="gramEnd"/>
      <w:r>
        <w:rPr>
          <w:b/>
          <w:bCs/>
          <w:sz w:val="40"/>
          <w:szCs w:val="40"/>
          <w:rtl/>
          <w:lang w:bidi="ar-MA"/>
        </w:rPr>
        <w:t xml:space="preserve"> والمهرجانات الثقافية والفنية </w:t>
      </w:r>
    </w:p>
    <w:p w:rsidR="00644F51" w:rsidRDefault="00644F51" w:rsidP="00644F51">
      <w:pPr>
        <w:pStyle w:val="Sansinterligne"/>
        <w:bidi/>
        <w:jc w:val="center"/>
        <w:rPr>
          <w:b/>
          <w:bCs/>
          <w:sz w:val="40"/>
          <w:szCs w:val="40"/>
          <w:rtl/>
          <w:lang w:bidi="ar-MA"/>
        </w:rPr>
      </w:pPr>
      <w:proofErr w:type="gramStart"/>
      <w:r>
        <w:rPr>
          <w:rFonts w:hint="cs"/>
          <w:b/>
          <w:bCs/>
          <w:sz w:val="40"/>
          <w:szCs w:val="40"/>
          <w:rtl/>
          <w:lang w:bidi="ar-MA"/>
        </w:rPr>
        <w:t>ل</w:t>
      </w:r>
      <w:r>
        <w:rPr>
          <w:b/>
          <w:bCs/>
          <w:sz w:val="40"/>
          <w:szCs w:val="40"/>
          <w:rtl/>
          <w:lang w:bidi="ar-MA"/>
        </w:rPr>
        <w:t>سنة</w:t>
      </w:r>
      <w:proofErr w:type="gramEnd"/>
      <w:r>
        <w:rPr>
          <w:b/>
          <w:bCs/>
          <w:sz w:val="40"/>
          <w:szCs w:val="40"/>
          <w:rtl/>
          <w:lang w:bidi="ar-MA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MA"/>
        </w:rPr>
        <w:t>2019</w:t>
      </w:r>
    </w:p>
    <w:p w:rsidR="00644F51" w:rsidRDefault="00644F51" w:rsidP="00644F51">
      <w:pPr>
        <w:pStyle w:val="Sansinterligne"/>
        <w:bidi/>
        <w:jc w:val="center"/>
        <w:rPr>
          <w:b/>
          <w:bCs/>
          <w:sz w:val="40"/>
          <w:szCs w:val="40"/>
          <w:rtl/>
          <w:lang w:bidi="ar-MA"/>
        </w:rPr>
      </w:pPr>
    </w:p>
    <w:p w:rsidR="00644F51" w:rsidRDefault="00644F51" w:rsidP="00644F51">
      <w:pPr>
        <w:bidi/>
        <w:jc w:val="both"/>
        <w:rPr>
          <w:sz w:val="32"/>
          <w:szCs w:val="32"/>
          <w:rtl/>
          <w:lang w:bidi="ar-MA"/>
        </w:rPr>
      </w:pPr>
    </w:p>
    <w:p w:rsidR="00644F51" w:rsidRDefault="00644F51" w:rsidP="00644F51">
      <w:pPr>
        <w:bidi/>
        <w:jc w:val="both"/>
        <w:rPr>
          <w:sz w:val="32"/>
          <w:szCs w:val="32"/>
          <w:rtl/>
          <w:lang w:bidi="ar-MA"/>
        </w:rPr>
      </w:pPr>
    </w:p>
    <w:p w:rsidR="00644F51" w:rsidRDefault="00644F51" w:rsidP="00644F51">
      <w:pPr>
        <w:bidi/>
        <w:jc w:val="both"/>
        <w:rPr>
          <w:sz w:val="32"/>
          <w:szCs w:val="32"/>
          <w:rtl/>
          <w:lang w:bidi="ar-MA"/>
        </w:rPr>
      </w:pPr>
    </w:p>
    <w:p w:rsidR="00644F51" w:rsidRDefault="00644F51" w:rsidP="00644F51">
      <w:pPr>
        <w:bidi/>
        <w:jc w:val="both"/>
        <w:rPr>
          <w:sz w:val="32"/>
          <w:szCs w:val="32"/>
          <w:rtl/>
          <w:lang w:bidi="ar-MA"/>
        </w:rPr>
      </w:pPr>
    </w:p>
    <w:p w:rsidR="00644F51" w:rsidRDefault="00644F51" w:rsidP="00644F51">
      <w:pPr>
        <w:bidi/>
        <w:jc w:val="both"/>
        <w:rPr>
          <w:sz w:val="32"/>
          <w:szCs w:val="32"/>
          <w:rtl/>
          <w:lang w:bidi="ar-MA"/>
        </w:rPr>
      </w:pPr>
    </w:p>
    <w:p w:rsidR="00644F51" w:rsidRDefault="00644F51" w:rsidP="00644F51">
      <w:pPr>
        <w:bidi/>
        <w:jc w:val="both"/>
        <w:rPr>
          <w:sz w:val="32"/>
          <w:szCs w:val="32"/>
          <w:rtl/>
          <w:lang w:bidi="ar-MA"/>
        </w:rPr>
      </w:pPr>
    </w:p>
    <w:p w:rsidR="00644F51" w:rsidRDefault="00644F51" w:rsidP="00644F51">
      <w:pPr>
        <w:bidi/>
        <w:jc w:val="both"/>
        <w:rPr>
          <w:sz w:val="32"/>
          <w:szCs w:val="32"/>
          <w:rtl/>
          <w:lang w:bidi="ar-MA"/>
        </w:rPr>
      </w:pPr>
    </w:p>
    <w:p w:rsidR="00644F51" w:rsidRDefault="00644F51" w:rsidP="00644F51">
      <w:pPr>
        <w:bidi/>
        <w:jc w:val="both"/>
        <w:rPr>
          <w:sz w:val="32"/>
          <w:szCs w:val="32"/>
          <w:rtl/>
          <w:lang w:bidi="ar-MA"/>
        </w:rPr>
      </w:pPr>
    </w:p>
    <w:p w:rsidR="00644F51" w:rsidRDefault="00644F51" w:rsidP="00644F51">
      <w:pPr>
        <w:bidi/>
        <w:jc w:val="both"/>
        <w:rPr>
          <w:sz w:val="32"/>
          <w:szCs w:val="32"/>
          <w:rtl/>
          <w:lang w:bidi="ar-MA"/>
        </w:rPr>
      </w:pPr>
    </w:p>
    <w:p w:rsidR="00644F51" w:rsidRDefault="00644F51" w:rsidP="00644F51">
      <w:pPr>
        <w:bidi/>
        <w:jc w:val="both"/>
        <w:rPr>
          <w:sz w:val="32"/>
          <w:szCs w:val="32"/>
          <w:rtl/>
          <w:lang w:bidi="ar-MA"/>
        </w:rPr>
      </w:pPr>
    </w:p>
    <w:p w:rsidR="00644F51" w:rsidRDefault="00644F51" w:rsidP="00644F51">
      <w:pPr>
        <w:bidi/>
        <w:jc w:val="both"/>
        <w:rPr>
          <w:sz w:val="32"/>
          <w:szCs w:val="32"/>
          <w:rtl/>
          <w:lang w:bidi="ar-MA"/>
        </w:rPr>
      </w:pPr>
    </w:p>
    <w:p w:rsidR="00644F51" w:rsidRDefault="00644F51" w:rsidP="00644F51">
      <w:pPr>
        <w:bidi/>
        <w:jc w:val="both"/>
        <w:rPr>
          <w:sz w:val="32"/>
          <w:szCs w:val="32"/>
          <w:rtl/>
          <w:lang w:bidi="ar-MA"/>
        </w:rPr>
      </w:pPr>
    </w:p>
    <w:p w:rsidR="00644F51" w:rsidRDefault="00644F51" w:rsidP="00644F51">
      <w:pPr>
        <w:pStyle w:val="Sansinterligne"/>
        <w:bidi/>
        <w:rPr>
          <w:b/>
          <w:bCs/>
          <w:sz w:val="28"/>
          <w:szCs w:val="28"/>
          <w:rtl/>
          <w:lang w:bidi="ar-MA"/>
        </w:rPr>
      </w:pPr>
      <w:r>
        <w:rPr>
          <w:b/>
          <w:bCs/>
          <w:sz w:val="28"/>
          <w:szCs w:val="28"/>
          <w:rtl/>
          <w:lang w:bidi="ar-MA"/>
        </w:rPr>
        <w:t xml:space="preserve">كتابة </w:t>
      </w:r>
      <w:proofErr w:type="gramStart"/>
      <w:r>
        <w:rPr>
          <w:b/>
          <w:bCs/>
          <w:sz w:val="28"/>
          <w:szCs w:val="28"/>
          <w:rtl/>
          <w:lang w:bidi="ar-MA"/>
        </w:rPr>
        <w:t>اللجنة :</w:t>
      </w:r>
      <w:proofErr w:type="gramEnd"/>
    </w:p>
    <w:p w:rsidR="00644F51" w:rsidRDefault="00644F51" w:rsidP="00644F51">
      <w:pPr>
        <w:pStyle w:val="Sansinterligne"/>
        <w:numPr>
          <w:ilvl w:val="0"/>
          <w:numId w:val="3"/>
        </w:numPr>
        <w:bidi/>
        <w:rPr>
          <w:b/>
          <w:bCs/>
          <w:sz w:val="28"/>
          <w:szCs w:val="28"/>
          <w:rtl/>
          <w:lang w:bidi="ar-MA"/>
        </w:rPr>
      </w:pPr>
      <w:r>
        <w:rPr>
          <w:b/>
          <w:bCs/>
          <w:sz w:val="28"/>
          <w:szCs w:val="28"/>
          <w:rtl/>
          <w:lang w:bidi="ar-MA"/>
        </w:rPr>
        <w:t xml:space="preserve"> قسم التعاون، وزارة الثقافة، 1 شارع </w:t>
      </w:r>
      <w:proofErr w:type="spellStart"/>
      <w:r>
        <w:rPr>
          <w:b/>
          <w:bCs/>
          <w:sz w:val="28"/>
          <w:szCs w:val="28"/>
          <w:rtl/>
          <w:lang w:bidi="ar-MA"/>
        </w:rPr>
        <w:t>غادني</w:t>
      </w:r>
      <w:proofErr w:type="spellEnd"/>
      <w:r>
        <w:rPr>
          <w:b/>
          <w:bCs/>
          <w:sz w:val="28"/>
          <w:szCs w:val="28"/>
          <w:rtl/>
          <w:lang w:bidi="ar-MA"/>
        </w:rPr>
        <w:t xml:space="preserve"> ، الرباط.</w:t>
      </w:r>
    </w:p>
    <w:p w:rsidR="00644F51" w:rsidRDefault="00644F51" w:rsidP="00644F51">
      <w:pPr>
        <w:pStyle w:val="Sansinterligne"/>
        <w:bidi/>
        <w:rPr>
          <w:b/>
          <w:bCs/>
          <w:sz w:val="28"/>
          <w:szCs w:val="28"/>
          <w:rtl/>
          <w:lang w:bidi="ar-MA"/>
        </w:rPr>
      </w:pPr>
    </w:p>
    <w:p w:rsidR="006B35F4" w:rsidRDefault="006B35F4" w:rsidP="006B35F4">
      <w:pPr>
        <w:pStyle w:val="Sansinterligne"/>
        <w:bidi/>
        <w:rPr>
          <w:sz w:val="28"/>
          <w:szCs w:val="28"/>
          <w:lang w:bidi="ar-MA"/>
        </w:rPr>
      </w:pPr>
    </w:p>
    <w:p w:rsidR="00FC445A" w:rsidRDefault="00FC445A" w:rsidP="00C914F9">
      <w:pPr>
        <w:bidi/>
        <w:jc w:val="center"/>
        <w:rPr>
          <w:rFonts w:ascii="Traditional Arabic,Bold" w:cs="Traditional Arabic,Bold"/>
          <w:b/>
          <w:bCs/>
          <w:sz w:val="36"/>
          <w:szCs w:val="36"/>
          <w:u w:val="single"/>
        </w:rPr>
      </w:pPr>
      <w:r w:rsidRPr="00BB5D08">
        <w:rPr>
          <w:rFonts w:ascii="Traditional Arabic,Bold" w:cs="Traditional Arabic,Bold" w:hint="cs"/>
          <w:b/>
          <w:bCs/>
          <w:sz w:val="36"/>
          <w:szCs w:val="36"/>
          <w:u w:val="single"/>
          <w:rtl/>
        </w:rPr>
        <w:t>بطاقة</w:t>
      </w:r>
      <w:r w:rsidRPr="00BB5D08">
        <w:rPr>
          <w:rFonts w:ascii="Traditional Arabic,Bold" w:cs="Traditional Arabic,Bold"/>
          <w:b/>
          <w:bCs/>
          <w:sz w:val="36"/>
          <w:szCs w:val="36"/>
          <w:u w:val="single"/>
        </w:rPr>
        <w:t xml:space="preserve"> </w:t>
      </w:r>
      <w:r w:rsidRPr="00BB5D08">
        <w:rPr>
          <w:rFonts w:ascii="Traditional Arabic,Bold" w:cs="Traditional Arabic,Bold" w:hint="cs"/>
          <w:b/>
          <w:bCs/>
          <w:sz w:val="36"/>
          <w:szCs w:val="36"/>
          <w:u w:val="single"/>
          <w:rtl/>
        </w:rPr>
        <w:t>المعلومات</w:t>
      </w:r>
      <w:r w:rsidR="00087810" w:rsidRPr="00BB5D08">
        <w:rPr>
          <w:rFonts w:ascii="Traditional Arabic,Bold" w:cs="Traditional Arabic,Bold" w:hint="cs"/>
          <w:b/>
          <w:bCs/>
          <w:sz w:val="36"/>
          <w:szCs w:val="36"/>
          <w:u w:val="single"/>
          <w:rtl/>
        </w:rPr>
        <w:t xml:space="preserve"> حول </w:t>
      </w:r>
      <w:r w:rsidR="00C914F9">
        <w:rPr>
          <w:rFonts w:ascii="Traditional Arabic,Bold" w:cs="Traditional Arabic,Bold" w:hint="cs"/>
          <w:b/>
          <w:bCs/>
          <w:sz w:val="36"/>
          <w:szCs w:val="36"/>
          <w:u w:val="single"/>
          <w:rtl/>
        </w:rPr>
        <w:t>الجمعية</w:t>
      </w:r>
    </w:p>
    <w:p w:rsidR="00FC445A" w:rsidRPr="00FC6E2F" w:rsidRDefault="00FC445A" w:rsidP="00FC6E2F">
      <w:pPr>
        <w:bidi/>
        <w:rPr>
          <w:sz w:val="28"/>
          <w:szCs w:val="28"/>
          <w:lang w:bidi="ar-MA"/>
        </w:rPr>
      </w:pPr>
      <w:proofErr w:type="gramStart"/>
      <w:r w:rsidRPr="00FC6E2F">
        <w:rPr>
          <w:rFonts w:hint="cs"/>
          <w:sz w:val="28"/>
          <w:szCs w:val="28"/>
          <w:rtl/>
          <w:lang w:bidi="ar-MA"/>
        </w:rPr>
        <w:t>الإطار</w:t>
      </w:r>
      <w:proofErr w:type="gramEnd"/>
      <w:r w:rsidRPr="00FC6E2F">
        <w:rPr>
          <w:sz w:val="28"/>
          <w:szCs w:val="28"/>
          <w:lang w:bidi="ar-MA"/>
        </w:rPr>
        <w:t xml:space="preserve"> </w:t>
      </w:r>
      <w:r w:rsidRPr="00FC6E2F">
        <w:rPr>
          <w:rFonts w:hint="cs"/>
          <w:sz w:val="28"/>
          <w:szCs w:val="28"/>
          <w:rtl/>
          <w:lang w:bidi="ar-MA"/>
        </w:rPr>
        <w:t>القانوني</w:t>
      </w:r>
      <w:r w:rsidR="007601C9" w:rsidRPr="00FC6E2F">
        <w:rPr>
          <w:rFonts w:hint="cs"/>
          <w:sz w:val="28"/>
          <w:szCs w:val="28"/>
          <w:rtl/>
          <w:lang w:bidi="ar-MA"/>
        </w:rPr>
        <w:t>:</w:t>
      </w:r>
    </w:p>
    <w:tbl>
      <w:tblPr>
        <w:bidiVisual/>
        <w:tblW w:w="0" w:type="auto"/>
        <w:tblLook w:val="04A0"/>
      </w:tblPr>
      <w:tblGrid>
        <w:gridCol w:w="3070"/>
        <w:gridCol w:w="1857"/>
        <w:gridCol w:w="4285"/>
      </w:tblGrid>
      <w:tr w:rsidR="00FC445A" w:rsidRPr="00FC6E2F" w:rsidTr="00714E4D">
        <w:trPr>
          <w:trHeight w:val="449"/>
        </w:trPr>
        <w:tc>
          <w:tcPr>
            <w:tcW w:w="3070" w:type="dxa"/>
            <w:vAlign w:val="center"/>
          </w:tcPr>
          <w:p w:rsidR="00FC445A" w:rsidRPr="00FC6E2F" w:rsidRDefault="00CB53DA" w:rsidP="00FC6E2F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="00FC445A" w:rsidRPr="00FC6E2F">
              <w:rPr>
                <w:rFonts w:hint="cs"/>
                <w:sz w:val="28"/>
                <w:szCs w:val="28"/>
                <w:rtl/>
                <w:lang w:bidi="ar-MA"/>
              </w:rPr>
              <w:t>جمعية</w:t>
            </w:r>
            <w:proofErr w:type="gramEnd"/>
            <w:r w:rsidR="00FC445A" w:rsidRPr="00FC6E2F">
              <w:rPr>
                <w:sz w:val="28"/>
                <w:szCs w:val="28"/>
                <w:lang w:bidi="ar-MA"/>
              </w:rPr>
              <w:t xml:space="preserve"> </w:t>
            </w:r>
            <w:r w:rsidR="00FC445A" w:rsidRPr="00FC6E2F">
              <w:rPr>
                <w:rFonts w:hint="cs"/>
                <w:sz w:val="28"/>
                <w:szCs w:val="28"/>
                <w:rtl/>
                <w:lang w:bidi="ar-MA"/>
              </w:rPr>
              <w:t>ثقافية</w:t>
            </w:r>
          </w:p>
        </w:tc>
        <w:tc>
          <w:tcPr>
            <w:tcW w:w="1857" w:type="dxa"/>
            <w:vAlign w:val="center"/>
          </w:tcPr>
          <w:p w:rsidR="00FC445A" w:rsidRPr="00FC6E2F" w:rsidRDefault="00FC445A" w:rsidP="00C914F9">
            <w:pPr>
              <w:bidi/>
              <w:spacing w:after="0" w:line="240" w:lineRule="auto"/>
              <w:ind w:left="72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4285" w:type="dxa"/>
            <w:vAlign w:val="center"/>
          </w:tcPr>
          <w:p w:rsidR="00FC445A" w:rsidRPr="00FC6E2F" w:rsidRDefault="00FC445A" w:rsidP="00CB53DA">
            <w:pPr>
              <w:bidi/>
              <w:spacing w:after="0" w:line="240" w:lineRule="auto"/>
              <w:ind w:left="720"/>
              <w:rPr>
                <w:sz w:val="28"/>
                <w:szCs w:val="28"/>
                <w:rtl/>
                <w:lang w:bidi="ar-MA"/>
              </w:rPr>
            </w:pPr>
          </w:p>
        </w:tc>
      </w:tr>
      <w:tr w:rsidR="007601C9" w:rsidRPr="00FC6E2F" w:rsidTr="00714E4D">
        <w:trPr>
          <w:trHeight w:val="414"/>
        </w:trPr>
        <w:tc>
          <w:tcPr>
            <w:tcW w:w="4927" w:type="dxa"/>
            <w:gridSpan w:val="2"/>
            <w:vAlign w:val="center"/>
          </w:tcPr>
          <w:p w:rsidR="007601C9" w:rsidRPr="00FC6E2F" w:rsidRDefault="007601C9" w:rsidP="00CB53DA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4285" w:type="dxa"/>
            <w:vAlign w:val="center"/>
          </w:tcPr>
          <w:p w:rsidR="007601C9" w:rsidRPr="00FC6E2F" w:rsidRDefault="007601C9" w:rsidP="00CB53DA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</w:p>
        </w:tc>
      </w:tr>
    </w:tbl>
    <w:p w:rsidR="001D3423" w:rsidRPr="007601C9" w:rsidRDefault="00087810" w:rsidP="00FC6E2F">
      <w:pPr>
        <w:bidi/>
        <w:rPr>
          <w:sz w:val="16"/>
          <w:szCs w:val="16"/>
          <w:rtl/>
        </w:rPr>
      </w:pPr>
      <w:r w:rsidRPr="001D3423">
        <w:rPr>
          <w:rFonts w:hint="cs"/>
          <w:sz w:val="28"/>
          <w:szCs w:val="28"/>
          <w:rtl/>
        </w:rPr>
        <w:t>الاسم</w:t>
      </w:r>
      <w:r>
        <w:rPr>
          <w:rFonts w:hint="cs"/>
          <w:sz w:val="28"/>
          <w:szCs w:val="28"/>
          <w:rtl/>
        </w:rPr>
        <w:t xml:space="preserve"> </w:t>
      </w:r>
      <w:r w:rsidR="001D3423">
        <w:rPr>
          <w:rFonts w:hint="cs"/>
          <w:sz w:val="28"/>
          <w:szCs w:val="28"/>
          <w:rtl/>
        </w:rPr>
        <w:t>بالعربية:</w:t>
      </w:r>
      <w:r w:rsidR="007601C9">
        <w:rPr>
          <w:rFonts w:hint="cs"/>
          <w:sz w:val="16"/>
          <w:szCs w:val="16"/>
          <w:rtl/>
        </w:rPr>
        <w:t xml:space="preserve"> . . . . . . . . . . . . . . . . . . . . . . . . . . . . . . . . . . . . . . . . . . . . . . . . . . . . . . . .</w:t>
      </w:r>
    </w:p>
    <w:p w:rsidR="001D3423" w:rsidRDefault="00087810" w:rsidP="001D3423">
      <w:pPr>
        <w:bidi/>
        <w:rPr>
          <w:sz w:val="16"/>
          <w:szCs w:val="16"/>
          <w:rtl/>
        </w:rPr>
      </w:pPr>
      <w:r w:rsidRPr="001D3423">
        <w:rPr>
          <w:rFonts w:hint="cs"/>
          <w:sz w:val="28"/>
          <w:szCs w:val="28"/>
          <w:rtl/>
        </w:rPr>
        <w:t>الاسم</w:t>
      </w:r>
      <w:r>
        <w:rPr>
          <w:rFonts w:hint="cs"/>
          <w:sz w:val="28"/>
          <w:szCs w:val="28"/>
          <w:rtl/>
        </w:rPr>
        <w:t xml:space="preserve">  </w:t>
      </w:r>
      <w:r w:rsidR="001D3423">
        <w:rPr>
          <w:rFonts w:hint="cs"/>
          <w:sz w:val="28"/>
          <w:szCs w:val="28"/>
          <w:rtl/>
        </w:rPr>
        <w:t>بالفرنسية:</w:t>
      </w:r>
      <w:r w:rsidR="007601C9">
        <w:rPr>
          <w:rFonts w:hint="cs"/>
          <w:sz w:val="28"/>
          <w:szCs w:val="28"/>
          <w:rtl/>
        </w:rPr>
        <w:t xml:space="preserve"> </w:t>
      </w:r>
      <w:r w:rsidR="007601C9">
        <w:rPr>
          <w:rFonts w:hint="cs"/>
          <w:sz w:val="16"/>
          <w:szCs w:val="16"/>
          <w:rtl/>
        </w:rPr>
        <w:t>. . . . . . . . . . . . . . . . . . . . . . . . . . . . . . . . . . . . . . . . . . . . . . . . . . . . . . . . . . . .</w:t>
      </w:r>
    </w:p>
    <w:p w:rsidR="00C914F9" w:rsidRDefault="00C914F9" w:rsidP="00C914F9">
      <w:pPr>
        <w:bidi/>
        <w:rPr>
          <w:sz w:val="16"/>
          <w:szCs w:val="16"/>
          <w:rtl/>
        </w:rPr>
      </w:pPr>
      <w:r w:rsidRPr="00C914F9">
        <w:rPr>
          <w:rFonts w:hint="cs"/>
          <w:sz w:val="28"/>
          <w:szCs w:val="28"/>
          <w:rtl/>
        </w:rPr>
        <w:t>تاريخ تأسيس الجمعية</w:t>
      </w:r>
      <w:proofErr w:type="gramStart"/>
      <w:r>
        <w:rPr>
          <w:rFonts w:hint="cs"/>
          <w:sz w:val="28"/>
          <w:szCs w:val="28"/>
          <w:rtl/>
        </w:rPr>
        <w:t xml:space="preserve">: </w:t>
      </w:r>
      <w:r>
        <w:rPr>
          <w:rFonts w:hint="cs"/>
          <w:sz w:val="16"/>
          <w:szCs w:val="16"/>
          <w:rtl/>
        </w:rPr>
        <w:t>.</w:t>
      </w:r>
      <w:proofErr w:type="gramEnd"/>
      <w:r>
        <w:rPr>
          <w:rFonts w:hint="cs"/>
          <w:sz w:val="16"/>
          <w:szCs w:val="16"/>
          <w:rtl/>
        </w:rPr>
        <w:t xml:space="preserve"> . . . . . . . . . . . . . . . . . . . . . . . . . . . . . . . . . . . . . . . . . . . . . . . . . . . . . . . . . . .</w:t>
      </w:r>
    </w:p>
    <w:p w:rsidR="00BB5D08" w:rsidRDefault="00BB5D08" w:rsidP="00CB53DA">
      <w:pPr>
        <w:bidi/>
        <w:rPr>
          <w:sz w:val="16"/>
          <w:szCs w:val="16"/>
          <w:rtl/>
        </w:rPr>
      </w:pPr>
      <w:r>
        <w:rPr>
          <w:rFonts w:hint="cs"/>
          <w:sz w:val="28"/>
          <w:szCs w:val="28"/>
          <w:rtl/>
          <w:lang w:bidi="ar-MA"/>
        </w:rPr>
        <w:t>آخر تاريخ لتجديد الو</w:t>
      </w:r>
      <w:r w:rsidR="00FC6E2F">
        <w:rPr>
          <w:rFonts w:hint="cs"/>
          <w:sz w:val="28"/>
          <w:szCs w:val="28"/>
          <w:rtl/>
          <w:lang w:bidi="ar-MA"/>
        </w:rPr>
        <w:t>ض</w:t>
      </w:r>
      <w:r>
        <w:rPr>
          <w:rFonts w:hint="cs"/>
          <w:sz w:val="28"/>
          <w:szCs w:val="28"/>
          <w:rtl/>
          <w:lang w:bidi="ar-MA"/>
        </w:rPr>
        <w:t>عية القانونية</w:t>
      </w:r>
      <w:proofErr w:type="gramStart"/>
      <w:r>
        <w:rPr>
          <w:rFonts w:hint="cs"/>
          <w:sz w:val="28"/>
          <w:szCs w:val="28"/>
          <w:rtl/>
          <w:lang w:bidi="ar-MA"/>
        </w:rPr>
        <w:t>:</w:t>
      </w:r>
      <w:r>
        <w:rPr>
          <w:rFonts w:hint="cs"/>
          <w:sz w:val="16"/>
          <w:szCs w:val="16"/>
          <w:rtl/>
        </w:rPr>
        <w:t>.</w:t>
      </w:r>
      <w:proofErr w:type="gramEnd"/>
      <w:r>
        <w:rPr>
          <w:rFonts w:hint="cs"/>
          <w:sz w:val="16"/>
          <w:szCs w:val="16"/>
          <w:rtl/>
        </w:rPr>
        <w:t xml:space="preserve"> . . . . . . . . . . . . . . . . . . . . . . . . . . . . . . . . . . . . . . . . . . . . . . . . . . . . . . </w:t>
      </w:r>
    </w:p>
    <w:p w:rsidR="00FC6E2F" w:rsidRDefault="00FC6E2F" w:rsidP="00FC6E2F">
      <w:pPr>
        <w:bidi/>
        <w:rPr>
          <w:sz w:val="16"/>
          <w:szCs w:val="16"/>
        </w:rPr>
      </w:pPr>
      <w:r>
        <w:rPr>
          <w:rFonts w:hint="cs"/>
          <w:sz w:val="28"/>
          <w:szCs w:val="28"/>
          <w:rtl/>
        </w:rPr>
        <w:t xml:space="preserve">مدة صلاحية </w:t>
      </w:r>
      <w:proofErr w:type="gramStart"/>
      <w:r>
        <w:rPr>
          <w:rFonts w:hint="cs"/>
          <w:sz w:val="28"/>
          <w:szCs w:val="28"/>
          <w:rtl/>
        </w:rPr>
        <w:t>المكتب :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16"/>
          <w:szCs w:val="16"/>
          <w:rtl/>
        </w:rPr>
        <w:t>. . . . . . . . . . . . . . . . . . . . . . . . . . . . . . . . . . . . . . . . . . . . . . . . . . . . . . . . . . . .</w:t>
      </w:r>
    </w:p>
    <w:p w:rsidR="001D3423" w:rsidRDefault="001D3423" w:rsidP="001D3423">
      <w:pPr>
        <w:bidi/>
        <w:rPr>
          <w:sz w:val="28"/>
          <w:szCs w:val="28"/>
          <w:rtl/>
        </w:rPr>
      </w:pPr>
      <w:r w:rsidRPr="001D3423">
        <w:rPr>
          <w:rFonts w:hint="cs"/>
          <w:sz w:val="28"/>
          <w:szCs w:val="28"/>
          <w:rtl/>
        </w:rPr>
        <w:t>العنوان</w:t>
      </w:r>
      <w:proofErr w:type="gramStart"/>
      <w:r>
        <w:rPr>
          <w:rFonts w:hint="cs"/>
          <w:sz w:val="28"/>
          <w:szCs w:val="28"/>
          <w:rtl/>
        </w:rPr>
        <w:t>:</w:t>
      </w:r>
      <w:r w:rsidR="007601C9">
        <w:rPr>
          <w:rFonts w:hint="cs"/>
          <w:sz w:val="28"/>
          <w:szCs w:val="28"/>
          <w:rtl/>
        </w:rPr>
        <w:t xml:space="preserve"> </w:t>
      </w:r>
      <w:r w:rsidR="007601C9">
        <w:rPr>
          <w:rFonts w:hint="cs"/>
          <w:sz w:val="16"/>
          <w:szCs w:val="16"/>
          <w:rtl/>
        </w:rPr>
        <w:t>.</w:t>
      </w:r>
      <w:proofErr w:type="gramEnd"/>
      <w:r w:rsidR="007601C9">
        <w:rPr>
          <w:rFonts w:hint="cs"/>
          <w:sz w:val="16"/>
          <w:szCs w:val="16"/>
          <w:rtl/>
        </w:rPr>
        <w:t xml:space="preserve"> . . . . . . . . . . . . . . . . . . . . . . . . . . . . . . . . . . . . . . . . . . . . . . . . . . . . . . . . . . . . . . . . . . . . . . . . . . . . . . .</w:t>
      </w:r>
    </w:p>
    <w:p w:rsidR="001D3423" w:rsidRPr="001D3423" w:rsidRDefault="001D3423" w:rsidP="001D342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المدينة</w:t>
      </w:r>
      <w:proofErr w:type="gramStart"/>
      <w:r>
        <w:rPr>
          <w:rFonts w:hint="cs"/>
          <w:sz w:val="28"/>
          <w:szCs w:val="28"/>
          <w:rtl/>
        </w:rPr>
        <w:t xml:space="preserve">: </w:t>
      </w:r>
      <w:r w:rsidR="007601C9">
        <w:rPr>
          <w:rFonts w:hint="cs"/>
          <w:sz w:val="16"/>
          <w:szCs w:val="16"/>
          <w:rtl/>
        </w:rPr>
        <w:t>.</w:t>
      </w:r>
      <w:proofErr w:type="gramEnd"/>
      <w:r w:rsidR="007601C9">
        <w:rPr>
          <w:rFonts w:hint="cs"/>
          <w:sz w:val="16"/>
          <w:szCs w:val="16"/>
          <w:rtl/>
        </w:rPr>
        <w:t xml:space="preserve"> . . . . . . . . . . . . . . . . . . .  . . . . . . . . . . . . . . . . . . . . </w:t>
      </w:r>
      <w:r w:rsidR="007601C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الجهة</w:t>
      </w:r>
      <w:proofErr w:type="gramStart"/>
      <w:r>
        <w:rPr>
          <w:rFonts w:hint="cs"/>
          <w:sz w:val="28"/>
          <w:szCs w:val="28"/>
          <w:rtl/>
        </w:rPr>
        <w:t>:</w:t>
      </w:r>
      <w:r w:rsidR="007601C9">
        <w:rPr>
          <w:rFonts w:hint="cs"/>
          <w:sz w:val="28"/>
          <w:szCs w:val="28"/>
          <w:rtl/>
        </w:rPr>
        <w:t xml:space="preserve"> </w:t>
      </w:r>
      <w:r w:rsidR="007601C9">
        <w:rPr>
          <w:rFonts w:hint="cs"/>
          <w:sz w:val="16"/>
          <w:szCs w:val="16"/>
          <w:rtl/>
        </w:rPr>
        <w:t>.</w:t>
      </w:r>
      <w:proofErr w:type="gramEnd"/>
      <w:r w:rsidR="007601C9">
        <w:rPr>
          <w:rFonts w:hint="cs"/>
          <w:sz w:val="16"/>
          <w:szCs w:val="16"/>
          <w:rtl/>
        </w:rPr>
        <w:t xml:space="preserve"> . . . . . . . . . . . . . . . . . . . . . . . . . . . . . . . . . . . . . . .</w:t>
      </w:r>
    </w:p>
    <w:p w:rsidR="001D3423" w:rsidRPr="001D3423" w:rsidRDefault="001D3423" w:rsidP="00CB53DA">
      <w:pPr>
        <w:bidi/>
        <w:rPr>
          <w:sz w:val="28"/>
          <w:szCs w:val="28"/>
          <w:rtl/>
        </w:rPr>
      </w:pPr>
      <w:r w:rsidRPr="001D3423">
        <w:rPr>
          <w:rFonts w:hint="cs"/>
          <w:sz w:val="28"/>
          <w:szCs w:val="28"/>
          <w:rtl/>
        </w:rPr>
        <w:t xml:space="preserve">الهاتف: </w:t>
      </w:r>
      <w:r w:rsidR="007601C9">
        <w:rPr>
          <w:rFonts w:hint="cs"/>
          <w:sz w:val="28"/>
          <w:szCs w:val="28"/>
          <w:rtl/>
        </w:rPr>
        <w:t xml:space="preserve"> </w:t>
      </w:r>
      <w:r w:rsidRPr="001D3423">
        <w:rPr>
          <w:rFonts w:hint="cs"/>
          <w:sz w:val="28"/>
          <w:szCs w:val="28"/>
          <w:rtl/>
        </w:rPr>
        <w:t>الثابت</w:t>
      </w:r>
      <w:proofErr w:type="gramStart"/>
      <w:r w:rsidRPr="001D3423">
        <w:rPr>
          <w:rFonts w:hint="cs"/>
          <w:sz w:val="28"/>
          <w:szCs w:val="28"/>
          <w:rtl/>
        </w:rPr>
        <w:t>:</w:t>
      </w:r>
      <w:r w:rsidR="007601C9">
        <w:rPr>
          <w:rFonts w:hint="cs"/>
          <w:sz w:val="28"/>
          <w:szCs w:val="28"/>
          <w:rtl/>
        </w:rPr>
        <w:t xml:space="preserve"> </w:t>
      </w:r>
      <w:r w:rsidRPr="001D3423">
        <w:rPr>
          <w:rFonts w:hint="cs"/>
          <w:sz w:val="28"/>
          <w:szCs w:val="28"/>
          <w:rtl/>
        </w:rPr>
        <w:t xml:space="preserve"> </w:t>
      </w:r>
      <w:r w:rsidR="007601C9">
        <w:rPr>
          <w:rFonts w:hint="cs"/>
          <w:sz w:val="16"/>
          <w:szCs w:val="16"/>
          <w:rtl/>
        </w:rPr>
        <w:t>.</w:t>
      </w:r>
      <w:proofErr w:type="gramEnd"/>
      <w:r w:rsidR="007601C9">
        <w:rPr>
          <w:rFonts w:hint="cs"/>
          <w:sz w:val="16"/>
          <w:szCs w:val="16"/>
          <w:rtl/>
        </w:rPr>
        <w:t xml:space="preserve"> . . . . . . . . . . . . . . . . . . </w:t>
      </w:r>
      <w:r w:rsidRPr="001D3423">
        <w:rPr>
          <w:rFonts w:hint="cs"/>
          <w:sz w:val="28"/>
          <w:szCs w:val="28"/>
          <w:rtl/>
        </w:rPr>
        <w:t>المحمول</w:t>
      </w:r>
      <w:proofErr w:type="gramStart"/>
      <w:r w:rsidR="007601C9">
        <w:rPr>
          <w:rFonts w:hint="cs"/>
          <w:sz w:val="28"/>
          <w:szCs w:val="28"/>
          <w:rtl/>
        </w:rPr>
        <w:t xml:space="preserve">: </w:t>
      </w:r>
      <w:r w:rsidR="007601C9">
        <w:rPr>
          <w:rFonts w:hint="cs"/>
          <w:sz w:val="16"/>
          <w:szCs w:val="16"/>
          <w:rtl/>
        </w:rPr>
        <w:t>.</w:t>
      </w:r>
      <w:proofErr w:type="gramEnd"/>
      <w:r w:rsidR="007601C9">
        <w:rPr>
          <w:rFonts w:hint="cs"/>
          <w:sz w:val="16"/>
          <w:szCs w:val="16"/>
          <w:rtl/>
        </w:rPr>
        <w:t xml:space="preserve"> . . . . . . . . . . . . . . . . . . .</w:t>
      </w:r>
      <w:r w:rsidR="007601C9" w:rsidRPr="007601C9">
        <w:rPr>
          <w:rFonts w:hint="cs"/>
          <w:sz w:val="16"/>
          <w:szCs w:val="16"/>
          <w:rtl/>
        </w:rPr>
        <w:t xml:space="preserve"> </w:t>
      </w:r>
      <w:r w:rsidR="007601C9">
        <w:rPr>
          <w:rFonts w:hint="cs"/>
          <w:sz w:val="16"/>
          <w:szCs w:val="16"/>
          <w:rtl/>
        </w:rPr>
        <w:t xml:space="preserve">. </w:t>
      </w:r>
      <w:proofErr w:type="gramStart"/>
      <w:r w:rsidR="007601C9">
        <w:rPr>
          <w:rFonts w:hint="cs"/>
          <w:sz w:val="16"/>
          <w:szCs w:val="16"/>
          <w:rtl/>
        </w:rPr>
        <w:t xml:space="preserve">. . . </w:t>
      </w:r>
      <w:r w:rsidR="00FC6E2F" w:rsidRPr="00FC6E2F">
        <w:rPr>
          <w:rFonts w:hint="cs"/>
          <w:sz w:val="28"/>
          <w:szCs w:val="28"/>
          <w:rtl/>
        </w:rPr>
        <w:t>ال</w:t>
      </w:r>
      <w:proofErr w:type="gramEnd"/>
      <w:r w:rsidR="00FC6E2F" w:rsidRPr="00FC6E2F">
        <w:rPr>
          <w:rFonts w:hint="cs"/>
          <w:sz w:val="28"/>
          <w:szCs w:val="28"/>
          <w:rtl/>
        </w:rPr>
        <w:t xml:space="preserve">فاكس </w:t>
      </w:r>
      <w:r w:rsidR="00CB53DA">
        <w:rPr>
          <w:rFonts w:hint="cs"/>
          <w:sz w:val="28"/>
          <w:szCs w:val="28"/>
          <w:rtl/>
        </w:rPr>
        <w:t>:</w:t>
      </w:r>
      <w:r w:rsidR="00CB53DA">
        <w:rPr>
          <w:rFonts w:hint="cs"/>
          <w:sz w:val="16"/>
          <w:szCs w:val="16"/>
          <w:rtl/>
        </w:rPr>
        <w:t>. . . . . . . . . . . . . . . .</w:t>
      </w:r>
    </w:p>
    <w:p w:rsidR="001D3423" w:rsidRDefault="001D3423" w:rsidP="00CB53DA">
      <w:pPr>
        <w:bidi/>
        <w:rPr>
          <w:sz w:val="16"/>
          <w:szCs w:val="16"/>
          <w:rtl/>
        </w:rPr>
      </w:pPr>
      <w:r w:rsidRPr="001D3423">
        <w:rPr>
          <w:rFonts w:hint="cs"/>
          <w:sz w:val="28"/>
          <w:szCs w:val="28"/>
          <w:rtl/>
        </w:rPr>
        <w:t>البريد الإلكتروني</w:t>
      </w:r>
      <w:proofErr w:type="gramStart"/>
      <w:r>
        <w:rPr>
          <w:rFonts w:hint="cs"/>
          <w:sz w:val="28"/>
          <w:szCs w:val="28"/>
          <w:rtl/>
        </w:rPr>
        <w:t>:</w:t>
      </w:r>
      <w:r w:rsidR="007601C9" w:rsidRPr="007601C9">
        <w:rPr>
          <w:rFonts w:hint="cs"/>
          <w:sz w:val="16"/>
          <w:szCs w:val="16"/>
          <w:rtl/>
        </w:rPr>
        <w:t xml:space="preserve"> </w:t>
      </w:r>
      <w:r w:rsidR="007601C9">
        <w:rPr>
          <w:rFonts w:hint="cs"/>
          <w:sz w:val="16"/>
          <w:szCs w:val="16"/>
          <w:rtl/>
        </w:rPr>
        <w:t>.</w:t>
      </w:r>
      <w:proofErr w:type="gramEnd"/>
      <w:r w:rsidR="007601C9">
        <w:rPr>
          <w:rFonts w:hint="cs"/>
          <w:sz w:val="16"/>
          <w:szCs w:val="16"/>
          <w:rtl/>
        </w:rPr>
        <w:t xml:space="preserve"> . . . . . . . . . . . . . . . . . . .. . . . . . . . . . . . . . . . . . . . . . . . . . . . . . . . . . . . . . . .</w:t>
      </w:r>
    </w:p>
    <w:p w:rsidR="00FC6E2F" w:rsidRDefault="00FC6E2F" w:rsidP="00CB53DA">
      <w:pPr>
        <w:bidi/>
        <w:rPr>
          <w:sz w:val="28"/>
          <w:szCs w:val="28"/>
          <w:rtl/>
          <w:lang w:bidi="ar-MA"/>
        </w:rPr>
      </w:pPr>
      <w:r w:rsidRPr="00FC6E2F">
        <w:rPr>
          <w:rFonts w:hint="cs"/>
          <w:sz w:val="28"/>
          <w:szCs w:val="28"/>
          <w:rtl/>
        </w:rPr>
        <w:t xml:space="preserve">رقم الحساب البنكي أو البريدي </w:t>
      </w:r>
      <w:r w:rsidRPr="00C40FA2">
        <w:rPr>
          <w:b/>
          <w:bCs/>
          <w:sz w:val="28"/>
          <w:szCs w:val="28"/>
        </w:rPr>
        <w:t>(RIB)</w:t>
      </w:r>
      <w:r w:rsidR="00C40FA2">
        <w:rPr>
          <w:rFonts w:hint="cs"/>
          <w:b/>
          <w:bCs/>
          <w:sz w:val="28"/>
          <w:szCs w:val="28"/>
          <w:rtl/>
        </w:rPr>
        <w:t xml:space="preserve"> </w:t>
      </w:r>
      <w:r w:rsidR="00CB53DA">
        <w:rPr>
          <w:rFonts w:hint="cs"/>
          <w:b/>
          <w:bCs/>
          <w:sz w:val="28"/>
          <w:szCs w:val="28"/>
          <w:rtl/>
        </w:rPr>
        <w:t>:</w:t>
      </w:r>
      <w:r w:rsidR="00CB53DA">
        <w:rPr>
          <w:rFonts w:hint="cs"/>
          <w:sz w:val="16"/>
          <w:szCs w:val="16"/>
          <w:rtl/>
        </w:rPr>
        <w:t>. . . . . . . . . . . . . . . . . . . . . . . .</w:t>
      </w:r>
      <w:r w:rsidR="00CB53DA" w:rsidRPr="00CB53DA">
        <w:rPr>
          <w:rFonts w:hint="cs"/>
          <w:sz w:val="16"/>
          <w:szCs w:val="16"/>
          <w:rtl/>
        </w:rPr>
        <w:t xml:space="preserve"> </w:t>
      </w:r>
      <w:r w:rsidR="00CB53DA">
        <w:rPr>
          <w:rFonts w:hint="cs"/>
          <w:sz w:val="16"/>
          <w:szCs w:val="16"/>
          <w:rtl/>
        </w:rPr>
        <w:t>.. . .</w:t>
      </w:r>
      <w:r w:rsidR="00CB53DA" w:rsidRPr="00CB53DA">
        <w:rPr>
          <w:rFonts w:hint="cs"/>
          <w:sz w:val="16"/>
          <w:szCs w:val="16"/>
          <w:rtl/>
        </w:rPr>
        <w:t xml:space="preserve"> </w:t>
      </w:r>
      <w:r w:rsidR="00CB53DA">
        <w:rPr>
          <w:rFonts w:hint="cs"/>
          <w:sz w:val="16"/>
          <w:szCs w:val="16"/>
          <w:rtl/>
        </w:rPr>
        <w:t>. . . . . . . . . . . . . . . .  . . . .. . . . . . . .</w:t>
      </w:r>
    </w:p>
    <w:p w:rsidR="001D3423" w:rsidRDefault="001D3423" w:rsidP="001D342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المسؤول:</w:t>
      </w:r>
      <w:r w:rsidR="007601C9">
        <w:rPr>
          <w:rFonts w:hint="cs"/>
          <w:sz w:val="28"/>
          <w:szCs w:val="28"/>
          <w:rtl/>
        </w:rPr>
        <w:t xml:space="preserve"> </w:t>
      </w:r>
      <w:r w:rsidR="007601C9">
        <w:rPr>
          <w:rFonts w:hint="cs"/>
          <w:sz w:val="16"/>
          <w:szCs w:val="16"/>
          <w:rtl/>
        </w:rPr>
        <w:t>. . . . . . . . . . . . . . . . . . . . . . . . . . . . . . . . . . . . . . . . . . . . . . . . . . . . . . . . . . . . . . . . . . . . . . . . . . . . . . . .</w:t>
      </w:r>
    </w:p>
    <w:p w:rsidR="007601C9" w:rsidRDefault="001D3423" w:rsidP="001D3423">
      <w:pPr>
        <w:bidi/>
        <w:rPr>
          <w:sz w:val="16"/>
          <w:szCs w:val="16"/>
          <w:rtl/>
        </w:rPr>
      </w:pPr>
      <w:r>
        <w:rPr>
          <w:rFonts w:hint="cs"/>
          <w:sz w:val="28"/>
          <w:szCs w:val="28"/>
          <w:rtl/>
        </w:rPr>
        <w:t>توصيف المشروع أو البرنامج المقترح للدعم</w:t>
      </w:r>
      <w:proofErr w:type="gramStart"/>
      <w:r>
        <w:rPr>
          <w:rFonts w:hint="cs"/>
          <w:sz w:val="28"/>
          <w:szCs w:val="28"/>
          <w:rtl/>
        </w:rPr>
        <w:t>:</w:t>
      </w:r>
      <w:r w:rsidR="007601C9">
        <w:rPr>
          <w:rFonts w:hint="cs"/>
          <w:sz w:val="28"/>
          <w:szCs w:val="28"/>
          <w:rtl/>
        </w:rPr>
        <w:t xml:space="preserve"> </w:t>
      </w:r>
      <w:r w:rsidR="007601C9">
        <w:rPr>
          <w:rFonts w:hint="cs"/>
          <w:sz w:val="16"/>
          <w:szCs w:val="16"/>
          <w:rtl/>
        </w:rPr>
        <w:t>.</w:t>
      </w:r>
      <w:proofErr w:type="gramEnd"/>
      <w:r w:rsidR="007601C9">
        <w:rPr>
          <w:rFonts w:hint="cs"/>
          <w:sz w:val="16"/>
          <w:szCs w:val="16"/>
          <w:rtl/>
        </w:rPr>
        <w:t xml:space="preserve"> . . . . . . . . . . . . . . . . . . . . . . . . . . . . . . . . . . . . . . . . . . . . . . . . . . . . . . . </w:t>
      </w:r>
    </w:p>
    <w:p w:rsidR="001D3423" w:rsidRDefault="007601C9" w:rsidP="007601C9">
      <w:pPr>
        <w:bidi/>
        <w:rPr>
          <w:sz w:val="28"/>
          <w:szCs w:val="28"/>
          <w:rtl/>
        </w:rPr>
      </w:pPr>
      <w:r>
        <w:rPr>
          <w:rFonts w:hint="cs"/>
          <w:sz w:val="16"/>
          <w:szCs w:val="16"/>
          <w:rtl/>
        </w:rPr>
        <w:t>. . . . . . . . . . . . . . . . . . . . . . . . . . . . . . . . . . . . . . . . . . . . . . . . . . . . . . . . . . . . . . . . . . . . . . . . . . . . . . . . . . . .</w:t>
      </w:r>
      <w:r w:rsidRPr="007601C9">
        <w:rPr>
          <w:rFonts w:hint="cs"/>
          <w:sz w:val="16"/>
          <w:szCs w:val="16"/>
          <w:rtl/>
        </w:rPr>
        <w:t xml:space="preserve"> </w:t>
      </w:r>
      <w:r>
        <w:rPr>
          <w:rFonts w:hint="cs"/>
          <w:sz w:val="16"/>
          <w:szCs w:val="16"/>
          <w:rtl/>
        </w:rPr>
        <w:t xml:space="preserve">. . . . . . . . . . . . . . . . . . </w:t>
      </w:r>
    </w:p>
    <w:p w:rsidR="001D3423" w:rsidRDefault="001D3423" w:rsidP="001D3423">
      <w:pPr>
        <w:bidi/>
        <w:rPr>
          <w:rFonts w:ascii="Traditional Arabic,Bold" w:cs="Traditional Arabic,Bold"/>
          <w:b/>
          <w:bCs/>
          <w:sz w:val="28"/>
          <w:szCs w:val="28"/>
          <w:rtl/>
        </w:rPr>
      </w:pPr>
      <w:proofErr w:type="gramStart"/>
      <w:r>
        <w:rPr>
          <w:rFonts w:ascii="Traditional Arabic,Bold" w:cs="Traditional Arabic,Bold" w:hint="cs"/>
          <w:b/>
          <w:bCs/>
          <w:sz w:val="28"/>
          <w:szCs w:val="28"/>
          <w:rtl/>
        </w:rPr>
        <w:t>تحديد</w:t>
      </w:r>
      <w:proofErr w:type="gramEnd"/>
      <w:r>
        <w:rPr>
          <w:rFonts w:ascii="Traditional Arabic,Bold" w:cs="Traditional Arabic,Bold"/>
          <w:b/>
          <w:bCs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sz w:val="28"/>
          <w:szCs w:val="28"/>
          <w:rtl/>
        </w:rPr>
        <w:t>مجال</w:t>
      </w:r>
      <w:r>
        <w:rPr>
          <w:rFonts w:ascii="Traditional Arabic,Bold" w:cs="Traditional Arabic,Bold"/>
          <w:b/>
          <w:bCs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sz w:val="28"/>
          <w:szCs w:val="28"/>
          <w:rtl/>
        </w:rPr>
        <w:t>الدعم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567"/>
      </w:tblGrid>
      <w:tr w:rsidR="001D3423" w:rsidRPr="00714E4D" w:rsidTr="00714E4D">
        <w:trPr>
          <w:trHeight w:val="552"/>
        </w:trPr>
        <w:tc>
          <w:tcPr>
            <w:tcW w:w="5778" w:type="dxa"/>
            <w:vAlign w:val="center"/>
          </w:tcPr>
          <w:p w:rsidR="001D3423" w:rsidRPr="00714E4D" w:rsidRDefault="001D3423" w:rsidP="00A01161">
            <w:pPr>
              <w:bidi/>
              <w:spacing w:after="0" w:line="240" w:lineRule="auto"/>
              <w:rPr>
                <w:rFonts w:ascii="Traditional Arabic,Bold" w:cs="Traditional Arabic,Bold"/>
                <w:b/>
                <w:bCs/>
                <w:sz w:val="28"/>
                <w:szCs w:val="28"/>
                <w:rtl/>
              </w:rPr>
            </w:pPr>
            <w:proofErr w:type="gramStart"/>
            <w:r w:rsidRPr="00714E4D">
              <w:rPr>
                <w:rFonts w:ascii="Traditional Arabic,Bold" w:cs="Traditional Arabic,Bold" w:hint="cs"/>
                <w:b/>
                <w:bCs/>
                <w:sz w:val="28"/>
                <w:szCs w:val="28"/>
                <w:rtl/>
              </w:rPr>
              <w:t>تنظيم</w:t>
            </w:r>
            <w:proofErr w:type="gramEnd"/>
            <w:r w:rsidRPr="00714E4D">
              <w:rPr>
                <w:rFonts w:ascii="Traditional Arabic,Bold" w:cs="Traditional Arabic,Bold"/>
                <w:b/>
                <w:bCs/>
                <w:sz w:val="28"/>
                <w:szCs w:val="28"/>
              </w:rPr>
              <w:t xml:space="preserve"> </w:t>
            </w:r>
            <w:r w:rsidRPr="00714E4D">
              <w:rPr>
                <w:rFonts w:ascii="Traditional Arabic,Bold" w:cs="Traditional Arabic,Bold" w:hint="cs"/>
                <w:b/>
                <w:bCs/>
                <w:sz w:val="28"/>
                <w:szCs w:val="28"/>
                <w:rtl/>
              </w:rPr>
              <w:t>التظاهرات</w:t>
            </w:r>
            <w:r w:rsidRPr="00714E4D">
              <w:rPr>
                <w:rFonts w:ascii="Traditional Arabic,Bold" w:cs="Traditional Arabic,Bold"/>
                <w:b/>
                <w:bCs/>
                <w:sz w:val="28"/>
                <w:szCs w:val="28"/>
              </w:rPr>
              <w:t xml:space="preserve"> </w:t>
            </w:r>
            <w:r w:rsidRPr="00714E4D">
              <w:rPr>
                <w:rFonts w:ascii="Traditional Arabic,Bold" w:cs="Traditional Arabic,Bold" w:hint="cs"/>
                <w:b/>
                <w:bCs/>
                <w:sz w:val="28"/>
                <w:szCs w:val="28"/>
                <w:rtl/>
              </w:rPr>
              <w:t>الثقافية</w:t>
            </w:r>
            <w:r w:rsidRPr="00714E4D">
              <w:rPr>
                <w:rFonts w:ascii="Traditional Arabic,Bold" w:cs="Traditional Arabic,Bold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D3423" w:rsidRPr="00714E4D" w:rsidRDefault="001D3423" w:rsidP="00714E4D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1D3423" w:rsidRPr="00714E4D" w:rsidTr="00714E4D">
        <w:trPr>
          <w:trHeight w:val="426"/>
        </w:trPr>
        <w:tc>
          <w:tcPr>
            <w:tcW w:w="5778" w:type="dxa"/>
            <w:vAlign w:val="center"/>
          </w:tcPr>
          <w:p w:rsidR="001D3423" w:rsidRPr="00714E4D" w:rsidRDefault="001D3423" w:rsidP="00A01161">
            <w:pPr>
              <w:bidi/>
              <w:spacing w:after="0" w:line="240" w:lineRule="auto"/>
              <w:rPr>
                <w:rFonts w:ascii="Traditional Arabic,Bold" w:cs="Traditional Arabic,Bold"/>
                <w:b/>
                <w:bCs/>
                <w:sz w:val="28"/>
                <w:szCs w:val="28"/>
                <w:rtl/>
              </w:rPr>
            </w:pPr>
            <w:proofErr w:type="gramStart"/>
            <w:r w:rsidRPr="00714E4D">
              <w:rPr>
                <w:rFonts w:ascii="Traditional Arabic,Bold" w:cs="Traditional Arabic,Bold" w:hint="cs"/>
                <w:b/>
                <w:bCs/>
                <w:sz w:val="28"/>
                <w:szCs w:val="28"/>
                <w:rtl/>
              </w:rPr>
              <w:t>تنظيم</w:t>
            </w:r>
            <w:proofErr w:type="gramEnd"/>
            <w:r w:rsidRPr="00714E4D">
              <w:rPr>
                <w:rFonts w:ascii="Traditional Arabic,Bold" w:cs="Traditional Arabic,Bold"/>
                <w:b/>
                <w:bCs/>
                <w:sz w:val="28"/>
                <w:szCs w:val="28"/>
              </w:rPr>
              <w:t xml:space="preserve"> </w:t>
            </w:r>
            <w:r w:rsidRPr="00714E4D">
              <w:rPr>
                <w:rFonts w:ascii="Traditional Arabic,Bold" w:cs="Traditional Arabic,Bold" w:hint="cs"/>
                <w:b/>
                <w:bCs/>
                <w:sz w:val="28"/>
                <w:szCs w:val="28"/>
                <w:rtl/>
              </w:rPr>
              <w:t>المهرجانات</w:t>
            </w:r>
            <w:r w:rsidRPr="00714E4D">
              <w:rPr>
                <w:rFonts w:ascii="Traditional Arabic,Bold" w:cs="Traditional Arabic,Bold"/>
                <w:b/>
                <w:bCs/>
                <w:sz w:val="28"/>
                <w:szCs w:val="28"/>
              </w:rPr>
              <w:t xml:space="preserve"> </w:t>
            </w:r>
            <w:r w:rsidRPr="00714E4D">
              <w:rPr>
                <w:rFonts w:ascii="Traditional Arabic,Bold" w:cs="Traditional Arabic,Bold" w:hint="cs"/>
                <w:b/>
                <w:bCs/>
                <w:sz w:val="28"/>
                <w:szCs w:val="28"/>
                <w:rtl/>
              </w:rPr>
              <w:t>الثقافية</w:t>
            </w:r>
            <w:r w:rsidRPr="00714E4D">
              <w:rPr>
                <w:rFonts w:ascii="Traditional Arabic,Bold" w:cs="Traditional Arabic,Bold"/>
                <w:b/>
                <w:bCs/>
                <w:sz w:val="28"/>
                <w:szCs w:val="28"/>
              </w:rPr>
              <w:t xml:space="preserve"> </w:t>
            </w:r>
            <w:r w:rsidRPr="00714E4D">
              <w:rPr>
                <w:rFonts w:ascii="Traditional Arabic,Bold" w:cs="Traditional Arabic,Bold" w:hint="cs"/>
                <w:b/>
                <w:bCs/>
                <w:sz w:val="28"/>
                <w:szCs w:val="28"/>
                <w:rtl/>
              </w:rPr>
              <w:t>والفنية</w:t>
            </w:r>
            <w:r w:rsidRPr="00714E4D">
              <w:rPr>
                <w:rFonts w:ascii="Traditional Arabic,Bold" w:cs="Traditional Arabic,Bold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D3423" w:rsidRPr="00714E4D" w:rsidRDefault="001D3423" w:rsidP="00714E4D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</w:tbl>
    <w:p w:rsidR="001D3423" w:rsidRPr="001D3423" w:rsidRDefault="001D3423" w:rsidP="001D3423">
      <w:pPr>
        <w:bidi/>
        <w:rPr>
          <w:sz w:val="28"/>
          <w:szCs w:val="28"/>
          <w:rtl/>
        </w:rPr>
      </w:pPr>
    </w:p>
    <w:p w:rsidR="007601C9" w:rsidRDefault="007601C9" w:rsidP="00C40FA2">
      <w:pPr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يمكن</w:t>
      </w:r>
      <w:proofErr w:type="gramEnd"/>
      <w:r>
        <w:rPr>
          <w:rFonts w:hint="cs"/>
          <w:sz w:val="28"/>
          <w:szCs w:val="28"/>
          <w:rtl/>
        </w:rPr>
        <w:t xml:space="preserve"> للجمعيات المرشحة لدعم الجمعيات </w:t>
      </w:r>
      <w:r w:rsidR="00C40FA2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التظاهرات </w:t>
      </w:r>
      <w:r w:rsidR="00C40FA2">
        <w:rPr>
          <w:rFonts w:hint="cs"/>
          <w:sz w:val="28"/>
          <w:szCs w:val="28"/>
          <w:rtl/>
        </w:rPr>
        <w:t>والمهرجانات الثقافية والفنية و</w:t>
      </w:r>
      <w:r>
        <w:rPr>
          <w:rFonts w:hint="cs"/>
          <w:sz w:val="28"/>
          <w:szCs w:val="28"/>
          <w:rtl/>
        </w:rPr>
        <w:t>التراثية إيداع ملفاتها في أكثر من مجال إلا أنه لا يمكنها الاس</w:t>
      </w:r>
      <w:r w:rsidR="006B35F4">
        <w:rPr>
          <w:rFonts w:hint="cs"/>
          <w:sz w:val="28"/>
          <w:szCs w:val="28"/>
          <w:rtl/>
        </w:rPr>
        <w:t>تفادة من الدعم إلا في مجال واحد.</w:t>
      </w:r>
    </w:p>
    <w:p w:rsidR="006B35F4" w:rsidRDefault="006B35F4" w:rsidP="006B35F4">
      <w:pPr>
        <w:bidi/>
        <w:rPr>
          <w:sz w:val="28"/>
          <w:szCs w:val="28"/>
          <w:rtl/>
        </w:rPr>
      </w:pPr>
    </w:p>
    <w:p w:rsidR="006B35F4" w:rsidRPr="00C914F9" w:rsidRDefault="00C62123" w:rsidP="00644F51">
      <w:pPr>
        <w:pStyle w:val="Sansinterligne"/>
        <w:bidi/>
        <w:jc w:val="right"/>
        <w:rPr>
          <w:sz w:val="28"/>
          <w:szCs w:val="28"/>
          <w:rtl/>
          <w:lang w:bidi="ar-MA"/>
        </w:rPr>
      </w:pPr>
      <w:proofErr w:type="gramStart"/>
      <w:r>
        <w:rPr>
          <w:rFonts w:hint="cs"/>
          <w:sz w:val="28"/>
          <w:szCs w:val="28"/>
          <w:rtl/>
          <w:lang w:bidi="ar-MA"/>
        </w:rPr>
        <w:t>الختم</w:t>
      </w:r>
      <w:proofErr w:type="gramEnd"/>
      <w:r>
        <w:rPr>
          <w:rFonts w:hint="cs"/>
          <w:sz w:val="28"/>
          <w:szCs w:val="28"/>
          <w:rtl/>
          <w:lang w:bidi="ar-MA"/>
        </w:rPr>
        <w:t xml:space="preserve"> و التوقيع</w:t>
      </w:r>
    </w:p>
    <w:sectPr w:rsidR="006B35F4" w:rsidRPr="00C914F9" w:rsidSect="006B35F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40"/>
    <w:multiLevelType w:val="hybridMultilevel"/>
    <w:tmpl w:val="0E96D000"/>
    <w:lvl w:ilvl="0" w:tplc="040C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0827753"/>
    <w:multiLevelType w:val="hybridMultilevel"/>
    <w:tmpl w:val="79A0790E"/>
    <w:lvl w:ilvl="0" w:tplc="E3B4151E">
      <w:start w:val="5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25D8"/>
    <w:multiLevelType w:val="hybridMultilevel"/>
    <w:tmpl w:val="4672E5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FC445A"/>
    <w:rsid w:val="00087810"/>
    <w:rsid w:val="001B68AD"/>
    <w:rsid w:val="001C7C9D"/>
    <w:rsid w:val="001D3423"/>
    <w:rsid w:val="00250C60"/>
    <w:rsid w:val="002579B8"/>
    <w:rsid w:val="00272770"/>
    <w:rsid w:val="003B63FA"/>
    <w:rsid w:val="003C0FBB"/>
    <w:rsid w:val="004079B2"/>
    <w:rsid w:val="005E3D3A"/>
    <w:rsid w:val="0063026E"/>
    <w:rsid w:val="00644F51"/>
    <w:rsid w:val="006B35F4"/>
    <w:rsid w:val="006D604C"/>
    <w:rsid w:val="00714E4D"/>
    <w:rsid w:val="007601C9"/>
    <w:rsid w:val="00902023"/>
    <w:rsid w:val="0094462F"/>
    <w:rsid w:val="0098583B"/>
    <w:rsid w:val="009B6E44"/>
    <w:rsid w:val="00A01161"/>
    <w:rsid w:val="00A20058"/>
    <w:rsid w:val="00AC69A0"/>
    <w:rsid w:val="00B975B4"/>
    <w:rsid w:val="00BB396E"/>
    <w:rsid w:val="00BB44BF"/>
    <w:rsid w:val="00BB5D08"/>
    <w:rsid w:val="00C03E11"/>
    <w:rsid w:val="00C40FA2"/>
    <w:rsid w:val="00C62123"/>
    <w:rsid w:val="00C914F9"/>
    <w:rsid w:val="00CB53DA"/>
    <w:rsid w:val="00D03478"/>
    <w:rsid w:val="00D7471E"/>
    <w:rsid w:val="00E13E4C"/>
    <w:rsid w:val="00E94200"/>
    <w:rsid w:val="00FC445A"/>
    <w:rsid w:val="00FC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4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44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6B35F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B016-E1B2-4A6D-83AC-65982750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coop</cp:lastModifiedBy>
  <cp:revision>3</cp:revision>
  <cp:lastPrinted>2018-02-27T10:43:00Z</cp:lastPrinted>
  <dcterms:created xsi:type="dcterms:W3CDTF">2019-04-03T11:50:00Z</dcterms:created>
  <dcterms:modified xsi:type="dcterms:W3CDTF">2019-04-03T11:51:00Z</dcterms:modified>
</cp:coreProperties>
</file>