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95" w:rsidRPr="00687395" w:rsidRDefault="00687395" w:rsidP="00687395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600"/>
        <w:bidiVisual/>
        <w:tblW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</w:tblGrid>
      <w:tr w:rsidR="005A7F34" w:rsidRPr="00E71069" w:rsidTr="00714A69">
        <w:trPr>
          <w:trHeight w:val="1973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34" w:rsidRPr="00E71069" w:rsidRDefault="005A7F34" w:rsidP="00714A69">
            <w:pPr>
              <w:tabs>
                <w:tab w:val="right" w:pos="9072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  <w:p w:rsidR="005A7F34" w:rsidRPr="00E71069" w:rsidRDefault="005A7F34" w:rsidP="00714A69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  <w:p w:rsidR="005A7F34" w:rsidRPr="00E71069" w:rsidRDefault="005A7F34" w:rsidP="00714A6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  <w:r w:rsidRPr="00E71069"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  <w:t>الصورة</w:t>
            </w:r>
          </w:p>
        </w:tc>
      </w:tr>
    </w:tbl>
    <w:p w:rsidR="00FB2DB1" w:rsidRPr="00F4064E" w:rsidRDefault="00FB2DB1" w:rsidP="00FB2DB1">
      <w:pPr>
        <w:bidi/>
        <w:rPr>
          <w:rFonts w:ascii="Sakkal Majalla" w:hAnsi="Sakkal Majalla" w:cs="Sakkal Majalla"/>
          <w:sz w:val="28"/>
          <w:szCs w:val="28"/>
          <w:lang w:bidi="ar-MA"/>
        </w:rPr>
      </w:pPr>
    </w:p>
    <w:p w:rsidR="00FB2DB1" w:rsidRPr="00E71069" w:rsidRDefault="00FB2DB1" w:rsidP="00FB2DB1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5A7F34" w:rsidRDefault="005A7F34" w:rsidP="00CA0652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  <w:bookmarkStart w:id="0" w:name="_GoBack"/>
      <w:bookmarkEnd w:id="0"/>
    </w:p>
    <w:p w:rsidR="005A7F34" w:rsidRDefault="005A7F34" w:rsidP="005A7F34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:rsidR="00714A69" w:rsidRPr="00C47B98" w:rsidRDefault="00FB2DB1" w:rsidP="00714A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spacing w:after="0" w:line="240" w:lineRule="auto"/>
        <w:ind w:left="283" w:right="142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lang w:eastAsia="fr-FR" w:bidi="ar-MA"/>
        </w:rPr>
      </w:pPr>
      <w:r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طلب الترشيح لشغل </w:t>
      </w:r>
      <w:r w:rsidR="00714A6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مناصب المسؤولية </w:t>
      </w:r>
      <w:r w:rsidR="00714A69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</w:t>
      </w:r>
      <w:r w:rsidR="00714A69">
        <w:rPr>
          <w:rFonts w:ascii="Sakkal Majalla" w:hAnsi="Sakkal Majalla" w:cs="Sakkal Majalla" w:hint="cs"/>
          <w:sz w:val="32"/>
          <w:szCs w:val="32"/>
          <w:rtl/>
          <w:lang w:bidi="ar-MA"/>
        </w:rPr>
        <w:t>الشاغرة بالمديريات الجهوية لقطاع الاتصال .</w:t>
      </w:r>
    </w:p>
    <w:p w:rsidR="003B53FE" w:rsidRPr="00D92855" w:rsidRDefault="003B53FE" w:rsidP="00714A69">
      <w:pPr>
        <w:bidi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273E15" w:rsidRDefault="003B53FE" w:rsidP="00273E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spacing w:after="0" w:line="240" w:lineRule="auto"/>
        <w:ind w:left="283" w:right="142"/>
        <w:jc w:val="center"/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color w:val="00B050"/>
          <w:sz w:val="44"/>
          <w:szCs w:val="36"/>
          <w:rtl/>
          <w:lang w:eastAsia="fr-FR"/>
        </w:rPr>
        <w:t>مرجع الإعلان عن فتح باب الترشيح</w:t>
      </w:r>
      <w:r w:rsidRPr="00C47B98">
        <w:rPr>
          <w:rFonts w:ascii="Sakkal Majalla" w:eastAsia="Times New Roman" w:hAnsi="Sakkal Majalla" w:cs="Sakkal Majalla"/>
          <w:b/>
          <w:bCs/>
          <w:sz w:val="44"/>
          <w:szCs w:val="36"/>
          <w:rtl/>
          <w:lang w:eastAsia="fr-FR"/>
        </w:rPr>
        <w:t xml:space="preserve"> :</w:t>
      </w:r>
    </w:p>
    <w:p w:rsidR="003B53FE" w:rsidRPr="00C47B98" w:rsidRDefault="005A7F34" w:rsidP="00714A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spacing w:after="0" w:line="240" w:lineRule="auto"/>
        <w:ind w:left="283" w:right="142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lang w:eastAsia="fr-FR" w:bidi="ar-MA"/>
        </w:rPr>
      </w:pP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 w:rsidR="00273E15">
        <w:rPr>
          <w:rFonts w:ascii="Sakkal Majalla" w:hAnsi="Sakkal Majalla" w:cs="Sakkal Majalla" w:hint="cs"/>
          <w:sz w:val="32"/>
          <w:szCs w:val="32"/>
          <w:rtl/>
          <w:lang w:bidi="ar-MA"/>
        </w:rPr>
        <w:t>الثقافة و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الاتصال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 w:rsidR="00714A69">
        <w:rPr>
          <w:rFonts w:ascii="Sakkal Majalla" w:hAnsi="Sakkal Majalla" w:cs="Sakkal Majalla"/>
          <w:color w:val="00B0F0"/>
          <w:sz w:val="32"/>
          <w:szCs w:val="32"/>
          <w:lang w:bidi="ar-MA"/>
        </w:rPr>
        <w:t>060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/</w:t>
      </w:r>
      <w:r w:rsidR="008E7274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17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  <w:r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 w:rsidR="00714A69">
        <w:rPr>
          <w:rFonts w:ascii="Sakkal Majalla" w:hAnsi="Sakkal Majalla" w:cs="Sakkal Majalla"/>
          <w:color w:val="00B0F0"/>
          <w:sz w:val="32"/>
          <w:szCs w:val="32"/>
          <w:lang w:bidi="ar-MA"/>
        </w:rPr>
        <w:t>03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714A69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نونبر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8E7274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2017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</w:t>
      </w:r>
      <w:r w:rsidR="00714A6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مناصب المسؤولية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</w:t>
      </w:r>
      <w:r w:rsidR="00714A69">
        <w:rPr>
          <w:rFonts w:ascii="Sakkal Majalla" w:hAnsi="Sakkal Majalla" w:cs="Sakkal Majalla" w:hint="cs"/>
          <w:sz w:val="32"/>
          <w:szCs w:val="32"/>
          <w:rtl/>
          <w:lang w:bidi="ar-MA"/>
        </w:rPr>
        <w:t>الشاغرة بالمديريات الجهوية لقطاع الاتصال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714A69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0F0140" w:rsidRDefault="005A7F34" w:rsidP="008B4C8C">
      <w:pPr>
        <w:bidi/>
        <w:ind w:left="424"/>
        <w:rPr>
          <w:rFonts w:hint="cs"/>
          <w:rtl/>
        </w:rPr>
      </w:pPr>
      <w:r>
        <w:rPr>
          <w:rtl/>
        </w:rPr>
        <w:br w:type="page"/>
      </w:r>
    </w:p>
    <w:p w:rsidR="005A7F34" w:rsidRDefault="005A7F34" w:rsidP="005A7F34">
      <w:pPr>
        <w:bidi/>
        <w:rPr>
          <w:rFonts w:hint="cs"/>
          <w:rtl/>
        </w:rPr>
      </w:pPr>
    </w:p>
    <w:p w:rsidR="005A7F34" w:rsidRDefault="005A7F34" w:rsidP="005A7F34">
      <w:pPr>
        <w:bidi/>
        <w:rPr>
          <w:rtl/>
        </w:rPr>
      </w:pPr>
    </w:p>
    <w:p w:rsidR="000F0140" w:rsidRPr="00C47B98" w:rsidRDefault="009D5828" w:rsidP="000F0140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72"/>
          <w:szCs w:val="52"/>
          <w:u w:val="single"/>
          <w:lang w:eastAsia="fr-FR"/>
        </w:rPr>
      </w:pPr>
      <w:r w:rsidRPr="009D5828">
        <w:rPr>
          <w:rFonts w:ascii="Sakkal Majalla" w:eastAsia="Times New Roman" w:hAnsi="Sakkal Majalla" w:cs="Sakkal Majalla"/>
          <w:noProof/>
          <w:sz w:val="24"/>
          <w:szCs w:val="24"/>
          <w:lang w:eastAsia="fr-FR"/>
        </w:rPr>
        <w:pict>
          <v:roundrect id="Rectangle à coins arrondis 22" o:spid="_x0000_s1026" style="position:absolute;left:0;text-align:left;margin-left:120.2pt;margin-top:1.25pt;width:270pt;height:37.55pt;z-index:-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" fillcolor="#ddd9c3" strokecolor="#00b050" strokeweight="1pt">
            <v:shadow on="t" color="#243f60" opacity=".5" offset="1pt"/>
          </v:roundrect>
        </w:pict>
      </w:r>
      <w:r w:rsidR="000F0140" w:rsidRPr="00C47B98">
        <w:rPr>
          <w:rFonts w:ascii="Sakkal Majalla" w:eastAsia="Times New Roman" w:hAnsi="Sakkal Majalla" w:cs="Sakkal Majalla"/>
          <w:b/>
          <w:bCs/>
          <w:sz w:val="72"/>
          <w:szCs w:val="52"/>
          <w:rtl/>
          <w:lang w:eastAsia="fr-FR"/>
        </w:rPr>
        <w:t>السيرة الذاتية</w:t>
      </w:r>
    </w:p>
    <w:p w:rsidR="000F0140" w:rsidRDefault="000F0140" w:rsidP="000F0140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24"/>
          <w:lang w:eastAsia="fr-FR"/>
        </w:rPr>
      </w:pPr>
    </w:p>
    <w:p w:rsidR="000F0140" w:rsidRPr="00C47B98" w:rsidRDefault="000F0140" w:rsidP="000F0140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24"/>
          <w:lang w:eastAsia="fr-FR"/>
        </w:rPr>
      </w:pPr>
    </w:p>
    <w:p w:rsidR="000F0140" w:rsidRPr="008B4C8C" w:rsidRDefault="000F0140" w:rsidP="008B4C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3" w:color="auto"/>
        </w:pBdr>
        <w:bidi/>
        <w:spacing w:after="0" w:line="240" w:lineRule="auto"/>
        <w:ind w:left="-1"/>
        <w:jc w:val="center"/>
        <w:rPr>
          <w:rFonts w:ascii="Sakkal Majalla" w:eastAsia="Times New Roman" w:hAnsi="Sakkal Majalla" w:cs="Sakkal Majalla"/>
          <w:b/>
          <w:bCs/>
          <w:sz w:val="52"/>
          <w:szCs w:val="44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color w:val="00B050"/>
          <w:sz w:val="44"/>
          <w:szCs w:val="36"/>
          <w:rtl/>
          <w:lang w:eastAsia="fr-FR"/>
        </w:rPr>
        <w:t>الإدارة المعنية</w:t>
      </w:r>
      <w:r w:rsidRPr="00C47B98">
        <w:rPr>
          <w:rFonts w:ascii="Sakkal Majalla" w:eastAsia="Times New Roman" w:hAnsi="Sakkal Majalla" w:cs="Sakkal Majalla"/>
          <w:b/>
          <w:bCs/>
          <w:sz w:val="44"/>
          <w:szCs w:val="36"/>
          <w:rtl/>
          <w:lang w:eastAsia="fr-FR"/>
        </w:rPr>
        <w:t xml:space="preserve">: </w:t>
      </w:r>
      <w:r w:rsidR="00714A69"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  <w:t xml:space="preserve">وزارة الثقافة والاتصال </w:t>
      </w:r>
      <w:r w:rsidR="008B4C8C"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  <w:t>-</w:t>
      </w:r>
      <w:r w:rsidR="008B4C8C">
        <w:rPr>
          <w:rFonts w:ascii="Sakkal Majalla" w:eastAsia="Times New Roman" w:hAnsi="Sakkal Majalla" w:cs="Sakkal Majalla"/>
          <w:b/>
          <w:bCs/>
          <w:sz w:val="44"/>
          <w:szCs w:val="36"/>
          <w:lang w:eastAsia="fr-FR"/>
        </w:rPr>
        <w:t xml:space="preserve"> </w:t>
      </w:r>
      <w:r w:rsidR="00714A69"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  <w:t>قطاع الاتصال-</w:t>
      </w:r>
      <w:r w:rsidR="005A7F34"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  <w:t>.</w:t>
      </w:r>
    </w:p>
    <w:p w:rsidR="00714A69" w:rsidRDefault="00714A69" w:rsidP="008B4C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spacing w:after="0" w:line="240" w:lineRule="auto"/>
        <w:ind w:left="-1" w:right="-142" w:hanging="142"/>
        <w:jc w:val="center"/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color w:val="00B050"/>
          <w:sz w:val="44"/>
          <w:szCs w:val="36"/>
          <w:rtl/>
          <w:lang w:eastAsia="fr-FR"/>
        </w:rPr>
        <w:t>مرجع الإعلان عن فتح باب الترشيح</w:t>
      </w:r>
      <w:r w:rsidRPr="00C47B98">
        <w:rPr>
          <w:rFonts w:ascii="Sakkal Majalla" w:eastAsia="Times New Roman" w:hAnsi="Sakkal Majalla" w:cs="Sakkal Majalla"/>
          <w:b/>
          <w:bCs/>
          <w:sz w:val="44"/>
          <w:szCs w:val="36"/>
          <w:rtl/>
          <w:lang w:eastAsia="fr-FR"/>
        </w:rPr>
        <w:t xml:space="preserve"> :</w:t>
      </w:r>
    </w:p>
    <w:p w:rsidR="00714A69" w:rsidRPr="00C47B98" w:rsidRDefault="00714A69" w:rsidP="008B4C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spacing w:after="0" w:line="240" w:lineRule="auto"/>
        <w:ind w:left="-1" w:right="-142" w:hanging="142"/>
        <w:rPr>
          <w:rFonts w:ascii="Sakkal Majalla" w:eastAsia="Times New Roman" w:hAnsi="Sakkal Majalla" w:cs="Sakkal Majalla"/>
          <w:b/>
          <w:bCs/>
          <w:sz w:val="32"/>
          <w:szCs w:val="32"/>
          <w:lang w:eastAsia="fr-FR" w:bidi="ar-MA"/>
        </w:rPr>
      </w:pP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الثقافة والاتصال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>
        <w:rPr>
          <w:rFonts w:ascii="Sakkal Majalla" w:hAnsi="Sakkal Majalla" w:cs="Sakkal Majalla"/>
          <w:color w:val="00B0F0"/>
          <w:sz w:val="32"/>
          <w:szCs w:val="32"/>
          <w:lang w:bidi="ar-MA"/>
        </w:rPr>
        <w:t>060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/17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  <w:r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>
        <w:rPr>
          <w:rFonts w:ascii="Sakkal Majalla" w:hAnsi="Sakkal Majalla" w:cs="Sakkal Majalla"/>
          <w:color w:val="00B0F0"/>
          <w:sz w:val="32"/>
          <w:szCs w:val="32"/>
          <w:lang w:bidi="ar-MA"/>
        </w:rPr>
        <w:t>03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نونبر 2017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مناصب المسؤولية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الشاغرة بالمديريات الجهوية لقطاع الاتصال .</w:t>
      </w:r>
    </w:p>
    <w:p w:rsidR="000F0140" w:rsidRPr="00C47B98" w:rsidRDefault="008B4C8C" w:rsidP="008B4C8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bidi/>
        <w:spacing w:after="0" w:line="240" w:lineRule="auto"/>
        <w:ind w:left="-284"/>
        <w:jc w:val="both"/>
        <w:rPr>
          <w:rFonts w:ascii="Sakkal Majalla" w:eastAsia="Times New Roman" w:hAnsi="Sakkal Majalla" w:cs="Sakkal Majalla"/>
          <w:b/>
          <w:bCs/>
          <w:sz w:val="44"/>
          <w:szCs w:val="36"/>
          <w:lang w:eastAsia="fr-FR"/>
        </w:rPr>
      </w:pPr>
      <w:r>
        <w:rPr>
          <w:rFonts w:ascii="Sakkal Majalla" w:eastAsia="Times New Roman" w:hAnsi="Sakkal Majalla" w:cs="Sakkal Majalla"/>
          <w:b/>
          <w:bCs/>
          <w:color w:val="00B050"/>
          <w:sz w:val="44"/>
          <w:szCs w:val="36"/>
          <w:lang w:eastAsia="fr-FR"/>
        </w:rPr>
        <w:t xml:space="preserve">  </w:t>
      </w:r>
      <w:r w:rsidR="000F0140" w:rsidRPr="00C47B98">
        <w:rPr>
          <w:rFonts w:ascii="Sakkal Majalla" w:eastAsia="Times New Roman" w:hAnsi="Sakkal Majalla" w:cs="Sakkal Majalla"/>
          <w:b/>
          <w:bCs/>
          <w:color w:val="00B050"/>
          <w:sz w:val="44"/>
          <w:szCs w:val="36"/>
          <w:rtl/>
          <w:lang w:eastAsia="fr-FR"/>
        </w:rPr>
        <w:t>المنصب المعني:</w:t>
      </w:r>
      <w:r w:rsidR="000F0140" w:rsidRPr="00C47B98">
        <w:rPr>
          <w:rFonts w:ascii="Sakkal Majalla" w:eastAsia="Times New Roman" w:hAnsi="Sakkal Majalla" w:cs="Sakkal Majalla"/>
          <w:b/>
          <w:bCs/>
          <w:sz w:val="44"/>
          <w:szCs w:val="36"/>
          <w:rtl/>
          <w:lang w:eastAsia="fr-FR"/>
        </w:rPr>
        <w:t xml:space="preserve"> </w:t>
      </w:r>
      <w:r w:rsidR="00714A69"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  <w:t>مدير جهوي للاتصال.</w:t>
      </w:r>
      <w:r w:rsidR="008D535A">
        <w:rPr>
          <w:rFonts w:ascii="Sakkal Majalla" w:eastAsia="Times New Roman" w:hAnsi="Sakkal Majalla" w:cs="Sakkal Majalla" w:hint="cs"/>
          <w:b/>
          <w:bCs/>
          <w:sz w:val="44"/>
          <w:szCs w:val="36"/>
          <w:rtl/>
          <w:lang w:eastAsia="fr-FR"/>
        </w:rPr>
        <w:t xml:space="preserve"> </w:t>
      </w:r>
    </w:p>
    <w:p w:rsidR="000F0140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lang w:eastAsia="fr-FR"/>
        </w:rPr>
      </w:pP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  <w:rtl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>الحالة المدنية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الاسم : ......................................................................................................................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Nom :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الإسم الشخصي :..................................................................................................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>Prénom :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تاريخ </w:t>
      </w:r>
      <w:r w:rsidR="004230D9" w:rsidRPr="00C47B98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الازدياد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: |_||_||_||_|</w:t>
      </w:r>
      <w:r w:rsidRPr="00C47B98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/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|_||_|</w:t>
      </w:r>
      <w:r w:rsidRPr="00C47B98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/>
        </w:rPr>
        <w:t>/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|_||_|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مكان </w:t>
      </w:r>
      <w:r w:rsidR="004230D9" w:rsidRPr="00C47B98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>الازدياد</w:t>
      </w:r>
      <w:r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: ................................................................................................</w:t>
      </w:r>
    </w:p>
    <w:p w:rsidR="000F0140" w:rsidRPr="00C47B98" w:rsidRDefault="004230D9" w:rsidP="0042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</w:pPr>
      <w:r w:rsidRPr="009D5828">
        <w:rPr>
          <w:rFonts w:ascii="Sakkal Majalla" w:eastAsia="Times New Roman" w:hAnsi="Sakkal Majalla" w:cs="Sakkal Majalla"/>
          <w:noProof/>
          <w:sz w:val="24"/>
          <w:szCs w:val="24"/>
          <w:rtl/>
          <w:lang w:eastAsia="fr-FR"/>
        </w:rPr>
        <w:pict>
          <v:rect id="Rectangle 19" o:spid="_x0000_s1027" style="position:absolute;left:0;text-align:left;margin-left:117.25pt;margin-top:.35pt;width:21.75pt;height:15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"/>
        </w:pict>
      </w:r>
      <w:r w:rsidRPr="009D5828">
        <w:rPr>
          <w:rFonts w:ascii="Sakkal Majalla" w:eastAsia="Times New Roman" w:hAnsi="Sakkal Majalla" w:cs="Sakkal Majalla"/>
          <w:noProof/>
          <w:sz w:val="24"/>
          <w:szCs w:val="24"/>
          <w:rtl/>
          <w:lang w:eastAsia="fr-FR"/>
        </w:rPr>
        <w:pict>
          <v:rect id="Rectangle 20" o:spid="_x0000_s1029" style="position:absolute;left:0;text-align:left;margin-left:235pt;margin-top:3.5pt;width:21.75pt;height:15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"/>
        </w:pict>
      </w:r>
      <w:r w:rsidRPr="009D5828">
        <w:rPr>
          <w:rFonts w:ascii="Sakkal Majalla" w:eastAsia="Times New Roman" w:hAnsi="Sakkal Majalla" w:cs="Sakkal Majalla"/>
          <w:noProof/>
          <w:sz w:val="24"/>
          <w:szCs w:val="24"/>
          <w:rtl/>
          <w:lang w:eastAsia="fr-FR"/>
        </w:rPr>
        <w:pict>
          <v:rect id="Rectangle 21" o:spid="_x0000_s1028" style="position:absolute;left:0;text-align:left;margin-left:349.9pt;margin-top:3.5pt;width:21.75pt;height:15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"/>
        </w:pic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>الحالة العائلية :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   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عازب (ة)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ab/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ab/>
        <w:t xml:space="preserve">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  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 متزوج (ة)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ab/>
        <w:t xml:space="preserve">    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lang w:eastAsia="fr-FR"/>
        </w:rPr>
        <w:t xml:space="preserve">      </w:t>
      </w:r>
      <w:r w:rsidR="000F0140" w:rsidRPr="00C47B98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/>
        </w:rPr>
        <w:t xml:space="preserve">أرمل (ة) 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رقم بطاقة التعريف : 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التشريفات والأوسمة : ....................................................................................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.....................................................................................................................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رقم الهاتف (المكتب) :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lang w:eastAsia="fr-FR"/>
        </w:rPr>
        <w:t xml:space="preserve">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 النقال :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lang w:eastAsia="fr-FR"/>
        </w:rPr>
        <w:t xml:space="preserve">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البريد الإلكتروني : ....................................................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/>
        <w:rPr>
          <w:rFonts w:ascii="Sakkal Majalla" w:eastAsia="Times New Roman" w:hAnsi="Sakkal Majalla" w:cs="Sakkal Majalla"/>
          <w:sz w:val="24"/>
          <w:szCs w:val="24"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العنوان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0140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5A7F34" w:rsidRDefault="005A7F34" w:rsidP="005A7F34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5A7F34" w:rsidRDefault="005A7F34" w:rsidP="005A7F34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5A7F34" w:rsidRDefault="005A7F34" w:rsidP="005A7F34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5A7F34" w:rsidRDefault="005A7F34" w:rsidP="005A7F34">
      <w:pPr>
        <w:bidi/>
        <w:spacing w:after="0" w:line="240" w:lineRule="auto"/>
        <w:rPr>
          <w:rFonts w:ascii="Sakkal Majalla" w:eastAsia="Times New Roman" w:hAnsi="Sakkal Majalla" w:cs="Sakkal Majalla" w:hint="cs"/>
          <w:sz w:val="24"/>
          <w:szCs w:val="24"/>
          <w:rtl/>
          <w:lang w:eastAsia="fr-FR"/>
        </w:rPr>
      </w:pPr>
    </w:p>
    <w:p w:rsidR="005A7F34" w:rsidRPr="00786A66" w:rsidRDefault="005A7F34" w:rsidP="005A7F34">
      <w:pPr>
        <w:bidi/>
        <w:spacing w:after="0" w:line="240" w:lineRule="auto"/>
        <w:rPr>
          <w:rFonts w:ascii="Sakkal Majalla" w:eastAsia="Times New Roman" w:hAnsi="Sakkal Majalla" w:cs="Sakkal Majalla" w:hint="cs"/>
          <w:sz w:val="8"/>
          <w:szCs w:val="8"/>
          <w:rtl/>
          <w:lang w:eastAsia="fr-FR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  <w:rtl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lastRenderedPageBreak/>
        <w:t xml:space="preserve">التكوين الأكاديمي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</w:rPr>
        <w:t>(من الأحدث إلى الأقدم)</w:t>
      </w:r>
    </w:p>
    <w:p w:rsidR="000F0140" w:rsidRPr="00786A66" w:rsidRDefault="000F0140" w:rsidP="000F0140">
      <w:pPr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14"/>
          <w:szCs w:val="14"/>
          <w:rtl/>
        </w:rPr>
      </w:pPr>
    </w:p>
    <w:tbl>
      <w:tblPr>
        <w:bidiVisual/>
        <w:tblW w:w="949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2411"/>
        <w:gridCol w:w="1984"/>
        <w:gridCol w:w="1085"/>
        <w:gridCol w:w="50"/>
      </w:tblGrid>
      <w:tr w:rsidR="000F0140" w:rsidRPr="00C47B98" w:rsidTr="007C2C2C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الشهادة أو الدبلوم</w:t>
            </w:r>
          </w:p>
        </w:tc>
        <w:tc>
          <w:tcPr>
            <w:tcW w:w="2411" w:type="dxa"/>
            <w:vMerge w:val="restart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مؤسسة</w:t>
            </w: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</w:rPr>
              <w:t xml:space="preserve"> </w:t>
            </w: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التكوين</w:t>
            </w:r>
          </w:p>
        </w:tc>
        <w:tc>
          <w:tcPr>
            <w:tcW w:w="3119" w:type="dxa"/>
            <w:gridSpan w:val="3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مدة التكوين</w:t>
            </w:r>
          </w:p>
        </w:tc>
      </w:tr>
      <w:tr w:rsidR="000F0140" w:rsidRPr="00C47B98" w:rsidTr="007C2C2C">
        <w:trPr>
          <w:gridAfter w:val="1"/>
          <w:wAfter w:w="50" w:type="dxa"/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11" w:type="dxa"/>
            <w:vMerge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4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من</w:t>
            </w:r>
          </w:p>
        </w:tc>
        <w:tc>
          <w:tcPr>
            <w:tcW w:w="1085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إلى</w:t>
            </w:r>
          </w:p>
        </w:tc>
      </w:tr>
      <w:tr w:rsidR="000F0140" w:rsidRPr="00C47B98" w:rsidTr="007C2C2C">
        <w:trPr>
          <w:gridAfter w:val="1"/>
          <w:wAfter w:w="50" w:type="dxa"/>
          <w:trHeight w:val="92"/>
        </w:trPr>
        <w:tc>
          <w:tcPr>
            <w:tcW w:w="3969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41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98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08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gridAfter w:val="1"/>
          <w:wAfter w:w="50" w:type="dxa"/>
          <w:trHeight w:val="197"/>
        </w:trPr>
        <w:tc>
          <w:tcPr>
            <w:tcW w:w="3969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41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98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08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gridAfter w:val="1"/>
          <w:wAfter w:w="50" w:type="dxa"/>
          <w:trHeight w:val="161"/>
        </w:trPr>
        <w:tc>
          <w:tcPr>
            <w:tcW w:w="3969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41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98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08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gridAfter w:val="1"/>
          <w:wAfter w:w="50" w:type="dxa"/>
          <w:trHeight w:val="125"/>
        </w:trPr>
        <w:tc>
          <w:tcPr>
            <w:tcW w:w="3969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41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98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08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</w:tbl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 xml:space="preserve">التكوين الإضافي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</w:rPr>
        <w:t>(من الأحدث إلى الأقدم)</w:t>
      </w:r>
    </w:p>
    <w:p w:rsidR="000F0140" w:rsidRPr="00786A66" w:rsidRDefault="000F0140" w:rsidP="000F0140">
      <w:pPr>
        <w:bidi/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b/>
          <w:bCs/>
          <w:sz w:val="2"/>
          <w:szCs w:val="2"/>
        </w:rPr>
      </w:pPr>
    </w:p>
    <w:p w:rsidR="000F0140" w:rsidRPr="00C47B98" w:rsidRDefault="000F0140" w:rsidP="000F0140">
      <w:pPr>
        <w:bidi/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</w:p>
    <w:tbl>
      <w:tblPr>
        <w:bidiVisual/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2612"/>
        <w:gridCol w:w="850"/>
        <w:gridCol w:w="2552"/>
        <w:gridCol w:w="1135"/>
      </w:tblGrid>
      <w:tr w:rsidR="000F0140" w:rsidRPr="00C47B98" w:rsidTr="007C2C2C">
        <w:trPr>
          <w:trHeight w:val="273"/>
        </w:trPr>
        <w:tc>
          <w:tcPr>
            <w:tcW w:w="2634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موضوع التكوين</w:t>
            </w:r>
          </w:p>
        </w:tc>
        <w:tc>
          <w:tcPr>
            <w:tcW w:w="2612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نوع التكوين(</w:t>
            </w:r>
            <w:r>
              <w:rPr>
                <w:rStyle w:val="Appelnotedebasdep"/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footnoteReference w:id="1"/>
            </w: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)</w:t>
            </w:r>
          </w:p>
        </w:tc>
        <w:tc>
          <w:tcPr>
            <w:tcW w:w="850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ind w:left="34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المدة</w:t>
            </w:r>
          </w:p>
        </w:tc>
        <w:tc>
          <w:tcPr>
            <w:tcW w:w="2552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المؤسسة أو المنظمة</w:t>
            </w:r>
          </w:p>
        </w:tc>
        <w:tc>
          <w:tcPr>
            <w:tcW w:w="1135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السنة</w:t>
            </w:r>
          </w:p>
        </w:tc>
      </w:tr>
      <w:tr w:rsidR="000F0140" w:rsidRPr="00C47B98" w:rsidTr="007C2C2C">
        <w:trPr>
          <w:trHeight w:val="273"/>
        </w:trPr>
        <w:tc>
          <w:tcPr>
            <w:tcW w:w="26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61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55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  <w:tr w:rsidR="000F0140" w:rsidRPr="00C47B98" w:rsidTr="007C2C2C">
        <w:trPr>
          <w:trHeight w:val="349"/>
        </w:trPr>
        <w:tc>
          <w:tcPr>
            <w:tcW w:w="26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61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55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  <w:tr w:rsidR="000F0140" w:rsidRPr="00C47B98" w:rsidTr="007C2C2C">
        <w:trPr>
          <w:trHeight w:val="75"/>
        </w:trPr>
        <w:tc>
          <w:tcPr>
            <w:tcW w:w="263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61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552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135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</w:tbl>
    <w:p w:rsidR="000F0140" w:rsidRPr="00786A66" w:rsidRDefault="000F0140" w:rsidP="000F0140">
      <w:pPr>
        <w:bidi/>
        <w:spacing w:after="0" w:line="240" w:lineRule="auto"/>
        <w:outlineLvl w:val="1"/>
        <w:rPr>
          <w:rFonts w:ascii="Sakkal Majalla" w:eastAsia="Times New Roman" w:hAnsi="Sakkal Majalla" w:cs="Sakkal Majalla"/>
          <w:sz w:val="20"/>
          <w:szCs w:val="20"/>
          <w:rtl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  <w:rtl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>التجربة المهنية</w:t>
      </w:r>
    </w:p>
    <w:p w:rsidR="000F0140" w:rsidRPr="00786A66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8"/>
          <w:szCs w:val="8"/>
          <w:rtl/>
          <w:lang w:eastAsia="fr-FR"/>
        </w:rPr>
      </w:pPr>
    </w:p>
    <w:p w:rsidR="000F0140" w:rsidRPr="00C47B98" w:rsidRDefault="000F0140" w:rsidP="000F0140">
      <w:pPr>
        <w:numPr>
          <w:ilvl w:val="0"/>
          <w:numId w:val="2"/>
        </w:num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40"/>
          <w:szCs w:val="40"/>
          <w:u w:val="single"/>
          <w:rtl/>
          <w:lang w:eastAsia="fr-FR"/>
        </w:rPr>
        <w:t xml:space="preserve">في القطاع العمومي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u w:val="single"/>
          <w:rtl/>
          <w:lang w:eastAsia="fr-FR"/>
        </w:rPr>
        <w:t>(من الأحدث إلى الأقدم)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u w:val="single"/>
          <w:rtl/>
          <w:lang w:eastAsia="fr-FR"/>
        </w:rPr>
      </w:pP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 w:line="240" w:lineRule="auto"/>
        <w:ind w:left="139" w:right="142" w:firstLine="139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  <w:lang w:eastAsia="fr-FR"/>
        </w:rPr>
        <w:t>سنة التوظيف :</w:t>
      </w: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lang w:eastAsia="fr-FR"/>
        </w:rPr>
        <w:t xml:space="preserve">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...............................................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ab/>
      </w: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  <w:lang w:eastAsia="fr-FR"/>
        </w:rPr>
        <w:t xml:space="preserve">رقم التأجير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: .......................................</w:t>
      </w:r>
    </w:p>
    <w:p w:rsidR="000F0140" w:rsidRPr="00C47B98" w:rsidRDefault="000F0140" w:rsidP="000F0140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 w:line="240" w:lineRule="auto"/>
        <w:ind w:left="139" w:right="142" w:firstLine="139"/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  <w:lang w:eastAsia="fr-FR"/>
        </w:rPr>
        <w:t>درجة التوظيف :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 xml:space="preserve"> ..............................................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ab/>
      </w: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  <w:lang w:eastAsia="fr-FR"/>
        </w:rPr>
        <w:t>الدرجة الحالية :</w:t>
      </w:r>
      <w:r w:rsidRPr="00C47B98">
        <w:rPr>
          <w:rFonts w:ascii="Sakkal Majalla" w:eastAsia="Times New Roman" w:hAnsi="Sakkal Majalla" w:cs="Sakkal Majalla"/>
          <w:b/>
          <w:bCs/>
          <w:noProof/>
          <w:sz w:val="36"/>
          <w:szCs w:val="36"/>
          <w:lang w:eastAsia="fr-FR"/>
        </w:rPr>
        <w:t xml:space="preserve">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fr-FR"/>
        </w:rPr>
        <w:t>................................</w:t>
      </w:r>
    </w:p>
    <w:p w:rsidR="000F0140" w:rsidRPr="00C47B98" w:rsidRDefault="000F0140" w:rsidP="000F014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139" w:right="142" w:hanging="2"/>
        <w:rPr>
          <w:rFonts w:ascii="Sakkal Majalla" w:eastAsia="Times New Roman" w:hAnsi="Sakkal Majalla" w:cs="Sakkal Majalla"/>
          <w:b/>
          <w:bCs/>
          <w:noProof/>
          <w:sz w:val="6"/>
          <w:szCs w:val="6"/>
          <w:rtl/>
          <w:lang w:eastAsia="fr-FR"/>
        </w:rPr>
      </w:pP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sz w:val="20"/>
          <w:szCs w:val="20"/>
          <w:rtl/>
          <w:lang w:eastAsia="fr-FR"/>
        </w:rPr>
      </w:pPr>
    </w:p>
    <w:tbl>
      <w:tblPr>
        <w:bidiVisual/>
        <w:tblW w:w="949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4"/>
        <w:gridCol w:w="2268"/>
        <w:gridCol w:w="1558"/>
        <w:gridCol w:w="993"/>
        <w:gridCol w:w="1276"/>
      </w:tblGrid>
      <w:tr w:rsidR="000F0140" w:rsidRPr="00C47B98" w:rsidTr="007C2C2C">
        <w:trPr>
          <w:trHeight w:val="60"/>
        </w:trPr>
        <w:tc>
          <w:tcPr>
            <w:tcW w:w="3404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الإدارة أو المؤسسة</w:t>
            </w:r>
          </w:p>
        </w:tc>
        <w:tc>
          <w:tcPr>
            <w:tcW w:w="2268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المنصب/الوظيفة</w:t>
            </w:r>
          </w:p>
        </w:tc>
        <w:tc>
          <w:tcPr>
            <w:tcW w:w="1558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المهام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من</w:t>
            </w:r>
          </w:p>
        </w:tc>
        <w:tc>
          <w:tcPr>
            <w:tcW w:w="1276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إلى</w:t>
            </w:r>
          </w:p>
        </w:tc>
      </w:tr>
      <w:tr w:rsidR="000F0140" w:rsidRPr="00C47B98" w:rsidTr="007C2C2C">
        <w:trPr>
          <w:trHeight w:val="178"/>
        </w:trPr>
        <w:tc>
          <w:tcPr>
            <w:tcW w:w="340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55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60"/>
        </w:trPr>
        <w:tc>
          <w:tcPr>
            <w:tcW w:w="340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55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83"/>
        </w:trPr>
        <w:tc>
          <w:tcPr>
            <w:tcW w:w="340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55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60"/>
        </w:trPr>
        <w:tc>
          <w:tcPr>
            <w:tcW w:w="340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55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</w:tbl>
    <w:p w:rsidR="00786A66" w:rsidRDefault="00786A66" w:rsidP="00786A66">
      <w:pPr>
        <w:bidi/>
        <w:spacing w:after="0" w:line="240" w:lineRule="auto"/>
        <w:ind w:left="720"/>
        <w:rPr>
          <w:rFonts w:ascii="Sakkal Majalla" w:eastAsia="Times New Roman" w:hAnsi="Sakkal Majalla" w:cs="Sakkal Majalla"/>
          <w:b/>
          <w:bCs/>
          <w:noProof/>
          <w:sz w:val="40"/>
          <w:szCs w:val="40"/>
          <w:u w:val="single"/>
          <w:lang w:eastAsia="fr-FR"/>
        </w:rPr>
      </w:pPr>
    </w:p>
    <w:p w:rsidR="000F0140" w:rsidRPr="00C47B98" w:rsidRDefault="000F0140" w:rsidP="00786A66">
      <w:pPr>
        <w:numPr>
          <w:ilvl w:val="0"/>
          <w:numId w:val="2"/>
        </w:num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sz w:val="40"/>
          <w:szCs w:val="40"/>
          <w:u w:val="single"/>
          <w:lang w:eastAsia="fr-FR"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40"/>
          <w:szCs w:val="40"/>
          <w:u w:val="single"/>
          <w:rtl/>
          <w:lang w:eastAsia="fr-FR"/>
        </w:rPr>
        <w:t xml:space="preserve">في القطاع الخاص أو في منظمة دولية </w:t>
      </w:r>
      <w:r w:rsidRPr="00C47B98">
        <w:rPr>
          <w:rFonts w:ascii="Sakkal Majalla" w:eastAsia="Times New Roman" w:hAnsi="Sakkal Majalla" w:cs="Sakkal Majalla"/>
          <w:b/>
          <w:bCs/>
          <w:noProof/>
          <w:sz w:val="32"/>
          <w:szCs w:val="32"/>
          <w:u w:val="single"/>
          <w:rtl/>
          <w:lang w:eastAsia="fr-FR"/>
        </w:rPr>
        <w:t>(من الأحدث إلى الأقدم)</w:t>
      </w:r>
    </w:p>
    <w:p w:rsidR="000F0140" w:rsidRPr="00786A66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noProof/>
          <w:sz w:val="16"/>
          <w:szCs w:val="16"/>
          <w:u w:val="single"/>
          <w:rtl/>
          <w:lang w:eastAsia="fr-FR"/>
        </w:rPr>
      </w:pPr>
    </w:p>
    <w:tbl>
      <w:tblPr>
        <w:bidiVisual/>
        <w:tblW w:w="964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977"/>
        <w:gridCol w:w="2126"/>
        <w:gridCol w:w="851"/>
        <w:gridCol w:w="993"/>
      </w:tblGrid>
      <w:tr w:rsidR="000F0140" w:rsidRPr="00C47B98" w:rsidTr="007C2C2C">
        <w:trPr>
          <w:trHeight w:val="487"/>
        </w:trPr>
        <w:tc>
          <w:tcPr>
            <w:tcW w:w="2694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lastRenderedPageBreak/>
              <w:t>الشركة أو المنظمة</w:t>
            </w:r>
          </w:p>
        </w:tc>
        <w:tc>
          <w:tcPr>
            <w:tcW w:w="2977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المنصب/المهمة</w:t>
            </w:r>
          </w:p>
        </w:tc>
        <w:tc>
          <w:tcPr>
            <w:tcW w:w="2126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البلد أو المدينة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إلى</w:t>
            </w:r>
          </w:p>
        </w:tc>
      </w:tr>
      <w:tr w:rsidR="000F0140" w:rsidRPr="00C47B98" w:rsidTr="007C2C2C">
        <w:trPr>
          <w:trHeight w:val="96"/>
        </w:trPr>
        <w:tc>
          <w:tcPr>
            <w:tcW w:w="269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977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286"/>
        </w:trPr>
        <w:tc>
          <w:tcPr>
            <w:tcW w:w="269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977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60"/>
        </w:trPr>
        <w:tc>
          <w:tcPr>
            <w:tcW w:w="269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977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60"/>
        </w:trPr>
        <w:tc>
          <w:tcPr>
            <w:tcW w:w="2694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977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12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851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993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</w:tbl>
    <w:p w:rsidR="000F0140" w:rsidRPr="00786A66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18"/>
          <w:szCs w:val="18"/>
          <w:lang w:eastAsia="fr-FR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>الخبرات المهنية</w:t>
      </w:r>
    </w:p>
    <w:p w:rsidR="000F0140" w:rsidRPr="00786A66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18"/>
          <w:szCs w:val="18"/>
          <w:rtl/>
          <w:lang w:eastAsia="fr-FR"/>
        </w:rPr>
      </w:pPr>
    </w:p>
    <w:tbl>
      <w:tblPr>
        <w:bidiVisual/>
        <w:tblW w:w="964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836"/>
        <w:gridCol w:w="3260"/>
        <w:gridCol w:w="1276"/>
      </w:tblGrid>
      <w:tr w:rsidR="000F0140" w:rsidRPr="00C47B98" w:rsidTr="007C2C2C">
        <w:trPr>
          <w:trHeight w:val="60"/>
        </w:trPr>
        <w:tc>
          <w:tcPr>
            <w:tcW w:w="2268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المجال</w:t>
            </w:r>
          </w:p>
        </w:tc>
        <w:tc>
          <w:tcPr>
            <w:tcW w:w="2836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الموضوع</w:t>
            </w:r>
          </w:p>
        </w:tc>
        <w:tc>
          <w:tcPr>
            <w:tcW w:w="3260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المضمون</w:t>
            </w:r>
          </w:p>
        </w:tc>
        <w:tc>
          <w:tcPr>
            <w:tcW w:w="1276" w:type="dxa"/>
            <w:shd w:val="clear" w:color="auto" w:fill="DDD9C3"/>
          </w:tcPr>
          <w:p w:rsidR="000F0140" w:rsidRPr="00C47B98" w:rsidRDefault="000F0140" w:rsidP="007C2C2C">
            <w:pPr>
              <w:bidi/>
              <w:spacing w:after="0" w:line="240" w:lineRule="auto"/>
              <w:ind w:left="317" w:hanging="317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eastAsia="fr-FR"/>
              </w:rPr>
              <w:t>التاريخ</w:t>
            </w:r>
          </w:p>
        </w:tc>
      </w:tr>
      <w:tr w:rsidR="000F0140" w:rsidRPr="00C47B98" w:rsidTr="007C2C2C">
        <w:trPr>
          <w:trHeight w:val="199"/>
        </w:trPr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83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326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80"/>
        </w:trPr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83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326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  <w:tr w:rsidR="000F0140" w:rsidRPr="00C47B98" w:rsidTr="007C2C2C">
        <w:trPr>
          <w:trHeight w:val="60"/>
        </w:trPr>
        <w:tc>
          <w:tcPr>
            <w:tcW w:w="2268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283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3260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1276" w:type="dxa"/>
          </w:tcPr>
          <w:p w:rsidR="000F0140" w:rsidRPr="00C47B98" w:rsidRDefault="000F0140" w:rsidP="007C2C2C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noProof/>
                <w:sz w:val="32"/>
                <w:szCs w:val="32"/>
                <w:lang w:eastAsia="fr-FR"/>
              </w:rPr>
            </w:pPr>
          </w:p>
        </w:tc>
      </w:tr>
    </w:tbl>
    <w:p w:rsidR="000F0140" w:rsidRPr="00786A66" w:rsidRDefault="000F0140" w:rsidP="000F0140">
      <w:pPr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sz w:val="14"/>
          <w:szCs w:val="14"/>
          <w:rtl/>
        </w:rPr>
      </w:pPr>
    </w:p>
    <w:p w:rsidR="000F0140" w:rsidRPr="00786A66" w:rsidRDefault="000F0140" w:rsidP="000F0140">
      <w:pPr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sz w:val="2"/>
          <w:szCs w:val="2"/>
        </w:rPr>
      </w:pPr>
    </w:p>
    <w:p w:rsidR="000F0140" w:rsidRPr="00C47B98" w:rsidRDefault="000F0140" w:rsidP="000F0140">
      <w:pPr>
        <w:numPr>
          <w:ilvl w:val="0"/>
          <w:numId w:val="3"/>
        </w:numPr>
        <w:shd w:val="clear" w:color="auto" w:fill="DDD9C3"/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sz w:val="48"/>
          <w:szCs w:val="48"/>
          <w:rtl/>
        </w:rPr>
      </w:pPr>
      <w:r w:rsidRPr="00C47B98">
        <w:rPr>
          <w:rFonts w:ascii="Sakkal Majalla" w:eastAsia="Times New Roman" w:hAnsi="Sakkal Majalla" w:cs="Sakkal Majalla"/>
          <w:b/>
          <w:bCs/>
          <w:sz w:val="48"/>
          <w:szCs w:val="48"/>
          <w:rtl/>
        </w:rPr>
        <w:t>اللغات</w:t>
      </w:r>
    </w:p>
    <w:p w:rsidR="000F0140" w:rsidRPr="00C47B98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sz w:val="24"/>
          <w:szCs w:val="24"/>
          <w:rtl/>
          <w:lang w:eastAsia="fr-F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0F0140" w:rsidRPr="00C47B98" w:rsidTr="007C2C2C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0F0140" w:rsidRPr="00C47B98" w:rsidRDefault="003C6559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</w:t>
            </w:r>
            <w:r>
              <w:rPr>
                <w:rFonts w:ascii="Sakkal Majalla" w:eastAsia="Times New Roman" w:hAnsi="Sakkal Majalla" w:cs="Sakkal Majalla" w:hint="cs"/>
                <w:b/>
                <w:bCs/>
                <w:noProof/>
                <w:sz w:val="36"/>
                <w:szCs w:val="36"/>
                <w:rtl/>
                <w:lang w:eastAsia="fr-FR"/>
              </w:rPr>
              <w:t>إ</w:t>
            </w:r>
            <w:r w:rsidR="000F0140"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نجليزية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أخرى</w:t>
            </w:r>
          </w:p>
        </w:tc>
      </w:tr>
      <w:tr w:rsidR="000F0140" w:rsidRPr="00C47B98" w:rsidTr="007C2C2C">
        <w:trPr>
          <w:trHeight w:val="519"/>
          <w:jc w:val="center"/>
        </w:trPr>
        <w:tc>
          <w:tcPr>
            <w:tcW w:w="2200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9D5828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  <w:r w:rsidRPr="009D5828">
              <w:rPr>
                <w:rFonts w:ascii="Sakkal Majalla" w:eastAsia="Times New Roman" w:hAnsi="Sakkal Majalla" w:cs="Sakkal Majalla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group id="Groupe 47" o:spid="_x0000_s1030" style="position:absolute;left:0;text-align:left;margin-left:11.5pt;margin-top:8.3pt;width:320.4pt;height:85.25pt;z-index:251659264;mso-position-horizontal-relative:text;mso-position-vertical-relative:text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31" style="position:absolute;left:37927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32" style="position:absolute;left:30373;width:2763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33" style="position:absolute;left:22820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34" style="position:absolute;left:15186;width:2763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35" style="position:absolute;left:763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36" style="position:absolute;left:79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37" style="position:absolute;left:37848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38" style="position:absolute;left:30294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39" style="position:absolute;left:22740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40" style="position:absolute;left:15186;top:4373;width:2763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41" style="position:absolute;left:7553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42" style="position:absolute;top:4373;width:2762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43" style="position:absolute;left:37927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44" style="position:absolute;left:30294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45" style="position:absolute;left:22740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46" style="position:absolute;left:15186;top:8825;width:2763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47" style="position:absolute;left:7633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48" style="position:absolute;top:8825;width:2762;height:2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0F0140" w:rsidRPr="00C47B98" w:rsidTr="007C2C2C">
        <w:trPr>
          <w:trHeight w:val="60"/>
          <w:jc w:val="center"/>
        </w:trPr>
        <w:tc>
          <w:tcPr>
            <w:tcW w:w="2200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0F0140" w:rsidRPr="00C47B98" w:rsidTr="007C2C2C">
        <w:trPr>
          <w:trHeight w:val="60"/>
          <w:jc w:val="center"/>
        </w:trPr>
        <w:tc>
          <w:tcPr>
            <w:tcW w:w="2200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u w:val="single"/>
                <w:rtl/>
              </w:rPr>
            </w:pPr>
            <w:r w:rsidRPr="00C47B98">
              <w:rPr>
                <w:rFonts w:ascii="Sakkal Majalla" w:eastAsia="Times New Roman" w:hAnsi="Sakkal Majalla" w:cs="Sakkal Majalla"/>
                <w:b/>
                <w:bCs/>
                <w:noProof/>
                <w:sz w:val="36"/>
                <w:szCs w:val="36"/>
                <w:rtl/>
                <w:lang w:eastAsia="fr-FR"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0F0140" w:rsidRPr="00C47B98" w:rsidRDefault="000F0140" w:rsidP="007C2C2C">
            <w:pPr>
              <w:bidi/>
              <w:spacing w:after="0" w:line="240" w:lineRule="auto"/>
              <w:jc w:val="center"/>
              <w:outlineLvl w:val="1"/>
              <w:rPr>
                <w:rFonts w:ascii="Sakkal Majalla" w:eastAsia="Times New Roman" w:hAnsi="Sakkal Majalla" w:cs="Sakkal Majalla"/>
                <w:b/>
                <w:bCs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0F0140" w:rsidRPr="00786A66" w:rsidRDefault="000F0140" w:rsidP="000F0140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6"/>
          <w:szCs w:val="6"/>
          <w:rtl/>
          <w:lang w:eastAsia="fr-FR"/>
        </w:rPr>
      </w:pPr>
    </w:p>
    <w:p w:rsidR="000F0140" w:rsidRPr="00C47B98" w:rsidRDefault="000F0140" w:rsidP="000F0140">
      <w:pPr>
        <w:bidi/>
        <w:spacing w:after="0" w:line="240" w:lineRule="auto"/>
        <w:outlineLvl w:val="1"/>
        <w:rPr>
          <w:rFonts w:ascii="Sakkal Majalla" w:eastAsia="Times New Roman" w:hAnsi="Sakkal Majalla" w:cs="Sakkal Majalla"/>
          <w:b/>
          <w:bCs/>
          <w:noProof/>
          <w:sz w:val="48"/>
          <w:szCs w:val="48"/>
          <w:u w:val="single"/>
          <w:rtl/>
        </w:rPr>
      </w:pPr>
      <w:r w:rsidRPr="00C47B98">
        <w:rPr>
          <w:rFonts w:ascii="Sakkal Majalla" w:eastAsia="Times New Roman" w:hAnsi="Sakkal Majalla" w:cs="Sakkal Majalla"/>
          <w:b/>
          <w:bCs/>
          <w:noProof/>
          <w:sz w:val="48"/>
          <w:szCs w:val="48"/>
          <w:u w:val="single"/>
          <w:rtl/>
          <w:lang w:eastAsia="fr-FR"/>
        </w:rPr>
        <w:t>تصريح :</w:t>
      </w:r>
    </w:p>
    <w:p w:rsidR="000F0140" w:rsidRPr="00C47B98" w:rsidRDefault="000F0140" w:rsidP="000F0140">
      <w:pPr>
        <w:bidi/>
        <w:spacing w:after="0" w:line="240" w:lineRule="auto"/>
        <w:outlineLvl w:val="1"/>
        <w:rPr>
          <w:rFonts w:ascii="Sakkal Majalla" w:eastAsia="Times New Roman" w:hAnsi="Sakkal Majalla" w:cs="Sakkal Majalla"/>
          <w:noProof/>
          <w:sz w:val="44"/>
          <w:szCs w:val="44"/>
          <w:rtl/>
        </w:rPr>
      </w:pPr>
      <w:r w:rsidRPr="00C47B98">
        <w:rPr>
          <w:rFonts w:ascii="Sakkal Majalla" w:eastAsia="Times New Roman" w:hAnsi="Sakkal Majalla" w:cs="Sakkal Majalla"/>
          <w:noProof/>
          <w:sz w:val="44"/>
          <w:szCs w:val="44"/>
          <w:rtl/>
          <w:lang w:eastAsia="fr-FR"/>
        </w:rPr>
        <w:t>أشهد على صحة المعلومات الواردة في هذا المطبوع.</w:t>
      </w:r>
    </w:p>
    <w:p w:rsidR="000F0140" w:rsidRPr="00C47B98" w:rsidRDefault="000F0140" w:rsidP="000F0140">
      <w:pPr>
        <w:bidi/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noProof/>
          <w:sz w:val="44"/>
          <w:szCs w:val="44"/>
          <w:rtl/>
        </w:rPr>
      </w:pPr>
      <w:r w:rsidRPr="00C47B98">
        <w:rPr>
          <w:rFonts w:ascii="Sakkal Majalla" w:eastAsia="Times New Roman" w:hAnsi="Sakkal Majalla" w:cs="Sakkal Majalla"/>
          <w:noProof/>
          <w:sz w:val="44"/>
          <w:szCs w:val="44"/>
          <w:rtl/>
          <w:lang w:eastAsia="fr-FR"/>
        </w:rPr>
        <w:t xml:space="preserve">حرر في: .........................بتاريخ :  </w:t>
      </w:r>
      <w:r w:rsidRPr="00C47B98">
        <w:rPr>
          <w:rFonts w:ascii="Sakkal Majalla" w:eastAsia="Times New Roman" w:hAnsi="Sakkal Majalla" w:cs="Sakkal Majalla"/>
          <w:b/>
          <w:bCs/>
          <w:sz w:val="28"/>
          <w:szCs w:val="30"/>
          <w:rtl/>
        </w:rPr>
        <w:t>|_||_||_||_|</w:t>
      </w:r>
      <w:r w:rsidRPr="00C47B98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/</w:t>
      </w:r>
      <w:r w:rsidRPr="00C47B98">
        <w:rPr>
          <w:rFonts w:ascii="Sakkal Majalla" w:eastAsia="Times New Roman" w:hAnsi="Sakkal Majalla" w:cs="Sakkal Majalla"/>
          <w:b/>
          <w:bCs/>
          <w:sz w:val="28"/>
          <w:szCs w:val="30"/>
          <w:rtl/>
        </w:rPr>
        <w:t>|_||_|</w:t>
      </w:r>
      <w:r w:rsidRPr="00C47B98">
        <w:rPr>
          <w:rFonts w:ascii="Sakkal Majalla" w:eastAsia="Times New Roman" w:hAnsi="Sakkal Majalla" w:cs="Sakkal Majalla"/>
          <w:b/>
          <w:bCs/>
          <w:sz w:val="36"/>
          <w:szCs w:val="36"/>
          <w:rtl/>
        </w:rPr>
        <w:t>/</w:t>
      </w:r>
      <w:r w:rsidRPr="00C47B98">
        <w:rPr>
          <w:rFonts w:ascii="Sakkal Majalla" w:eastAsia="Times New Roman" w:hAnsi="Sakkal Majalla" w:cs="Sakkal Majalla"/>
          <w:b/>
          <w:bCs/>
          <w:sz w:val="28"/>
          <w:szCs w:val="30"/>
          <w:rtl/>
        </w:rPr>
        <w:t>|_||_|</w:t>
      </w:r>
    </w:p>
    <w:p w:rsidR="000F0140" w:rsidRPr="00C47B98" w:rsidRDefault="000F0140" w:rsidP="000F0140">
      <w:pPr>
        <w:bidi/>
        <w:spacing w:after="0" w:line="240" w:lineRule="auto"/>
        <w:ind w:left="2832" w:firstLine="708"/>
        <w:jc w:val="right"/>
        <w:outlineLvl w:val="1"/>
        <w:rPr>
          <w:rFonts w:ascii="Sakkal Majalla" w:eastAsia="Times New Roman" w:hAnsi="Sakkal Majalla" w:cs="Sakkal Majalla"/>
          <w:noProof/>
          <w:sz w:val="44"/>
          <w:szCs w:val="44"/>
        </w:rPr>
      </w:pPr>
      <w:r w:rsidRPr="00C47B98">
        <w:rPr>
          <w:rFonts w:ascii="Sakkal Majalla" w:eastAsia="Times New Roman" w:hAnsi="Sakkal Majalla" w:cs="Sakkal Majalla"/>
          <w:noProof/>
          <w:sz w:val="44"/>
          <w:szCs w:val="44"/>
          <w:rtl/>
          <w:lang w:eastAsia="fr-FR"/>
        </w:rPr>
        <w:t>التوقيع: ..............................</w:t>
      </w:r>
    </w:p>
    <w:p w:rsidR="000A4DDD" w:rsidRDefault="009C4AC8" w:rsidP="000F0140">
      <w:pPr>
        <w:bidi/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1886585</wp:posOffset>
            </wp:positionV>
            <wp:extent cx="6409690" cy="467995"/>
            <wp:effectExtent l="19050" t="0" r="0" b="0"/>
            <wp:wrapNone/>
            <wp:docPr id="25" name="Image 25" descr="pied de page 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ed de page n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A4DDD" w:rsidSect="00F4064E">
      <w:headerReference w:type="default" r:id="rId8"/>
      <w:headerReference w:type="first" r:id="rId9"/>
      <w:pgSz w:w="11906" w:h="16838"/>
      <w:pgMar w:top="567" w:right="1417" w:bottom="1134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F4F" w:rsidRDefault="002A4F4F" w:rsidP="00FB2DB1">
      <w:pPr>
        <w:spacing w:after="0" w:line="240" w:lineRule="auto"/>
      </w:pPr>
      <w:r>
        <w:separator/>
      </w:r>
    </w:p>
  </w:endnote>
  <w:endnote w:type="continuationSeparator" w:id="0">
    <w:p w:rsidR="002A4F4F" w:rsidRDefault="002A4F4F" w:rsidP="00FB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F4F" w:rsidRDefault="002A4F4F" w:rsidP="00FB2DB1">
      <w:pPr>
        <w:spacing w:after="0" w:line="240" w:lineRule="auto"/>
      </w:pPr>
      <w:r>
        <w:separator/>
      </w:r>
    </w:p>
  </w:footnote>
  <w:footnote w:type="continuationSeparator" w:id="0">
    <w:p w:rsidR="002A4F4F" w:rsidRDefault="002A4F4F" w:rsidP="00FB2DB1">
      <w:pPr>
        <w:spacing w:after="0" w:line="240" w:lineRule="auto"/>
      </w:pPr>
      <w:r>
        <w:continuationSeparator/>
      </w:r>
    </w:p>
  </w:footnote>
  <w:footnote w:id="1">
    <w:p w:rsidR="000F0140" w:rsidRDefault="000F0140" w:rsidP="000F0140">
      <w:pPr>
        <w:pStyle w:val="Notedebasdepage"/>
        <w:bidi/>
      </w:pPr>
      <w:r>
        <w:rPr>
          <w:rStyle w:val="Appelnotedebasdep"/>
        </w:rPr>
        <w:footnoteRef/>
      </w:r>
      <w:r>
        <w:t xml:space="preserve"> </w:t>
      </w:r>
      <w:r w:rsidRPr="00214AB9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(*):تدريب،ورشة، تكوين قصير الأمد،....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64E" w:rsidRDefault="00F4064E" w:rsidP="00F4064E">
    <w:pPr>
      <w:pStyle w:val="En-tte"/>
      <w:ind w:right="-1417"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64E" w:rsidRDefault="009C4AC8" w:rsidP="00F4064E">
    <w:pPr>
      <w:pStyle w:val="En-tte"/>
      <w:ind w:right="-1417" w:hanging="1134"/>
    </w:pPr>
    <w:r>
      <w:rPr>
        <w:noProof/>
        <w:lang w:val="fr-FR"/>
      </w:rPr>
      <w:drawing>
        <wp:inline distT="0" distB="0" distL="0" distR="0">
          <wp:extent cx="7527290" cy="1521460"/>
          <wp:effectExtent l="19050" t="0" r="0" b="0"/>
          <wp:docPr id="1" name="Image 1" descr="ent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763"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1521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5CF"/>
    <w:multiLevelType w:val="hybridMultilevel"/>
    <w:tmpl w:val="D2882F12"/>
    <w:lvl w:ilvl="0" w:tplc="57E2E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B2DB1"/>
    <w:rsid w:val="00010070"/>
    <w:rsid w:val="00027C41"/>
    <w:rsid w:val="0003239C"/>
    <w:rsid w:val="0007213B"/>
    <w:rsid w:val="000723D7"/>
    <w:rsid w:val="00091DAB"/>
    <w:rsid w:val="000A4DDD"/>
    <w:rsid w:val="000F0140"/>
    <w:rsid w:val="000F55A5"/>
    <w:rsid w:val="0011742D"/>
    <w:rsid w:val="00163DAA"/>
    <w:rsid w:val="001F7BE1"/>
    <w:rsid w:val="00212B2B"/>
    <w:rsid w:val="00233795"/>
    <w:rsid w:val="002564AA"/>
    <w:rsid w:val="0025722C"/>
    <w:rsid w:val="00273E15"/>
    <w:rsid w:val="002A4F4F"/>
    <w:rsid w:val="002B27DC"/>
    <w:rsid w:val="002E6F48"/>
    <w:rsid w:val="00302E83"/>
    <w:rsid w:val="003573A1"/>
    <w:rsid w:val="003B53FE"/>
    <w:rsid w:val="003C6559"/>
    <w:rsid w:val="004230D9"/>
    <w:rsid w:val="0043372B"/>
    <w:rsid w:val="00433831"/>
    <w:rsid w:val="00457C37"/>
    <w:rsid w:val="00494463"/>
    <w:rsid w:val="00511304"/>
    <w:rsid w:val="00540A30"/>
    <w:rsid w:val="005A63AE"/>
    <w:rsid w:val="005A7F34"/>
    <w:rsid w:val="005F297B"/>
    <w:rsid w:val="005F29DC"/>
    <w:rsid w:val="00675310"/>
    <w:rsid w:val="00687395"/>
    <w:rsid w:val="00694FF7"/>
    <w:rsid w:val="006E1462"/>
    <w:rsid w:val="006E7B3C"/>
    <w:rsid w:val="00714A69"/>
    <w:rsid w:val="00757E53"/>
    <w:rsid w:val="00786A66"/>
    <w:rsid w:val="007C0F02"/>
    <w:rsid w:val="007C2C2C"/>
    <w:rsid w:val="007C7024"/>
    <w:rsid w:val="007F6FC8"/>
    <w:rsid w:val="00826457"/>
    <w:rsid w:val="0086590C"/>
    <w:rsid w:val="008B4C8C"/>
    <w:rsid w:val="008D535A"/>
    <w:rsid w:val="008E7274"/>
    <w:rsid w:val="008F127C"/>
    <w:rsid w:val="00981667"/>
    <w:rsid w:val="00994758"/>
    <w:rsid w:val="009A209F"/>
    <w:rsid w:val="009B208E"/>
    <w:rsid w:val="009C4AC8"/>
    <w:rsid w:val="009D5828"/>
    <w:rsid w:val="009E3395"/>
    <w:rsid w:val="00A13A39"/>
    <w:rsid w:val="00A367CC"/>
    <w:rsid w:val="00AA38AA"/>
    <w:rsid w:val="00AC5E3F"/>
    <w:rsid w:val="00B6033D"/>
    <w:rsid w:val="00B75395"/>
    <w:rsid w:val="00BC7D50"/>
    <w:rsid w:val="00C11C34"/>
    <w:rsid w:val="00C97585"/>
    <w:rsid w:val="00CA0652"/>
    <w:rsid w:val="00CA50CE"/>
    <w:rsid w:val="00CD1651"/>
    <w:rsid w:val="00D443B0"/>
    <w:rsid w:val="00D86738"/>
    <w:rsid w:val="00DB4AB7"/>
    <w:rsid w:val="00DB64C3"/>
    <w:rsid w:val="00DC5968"/>
    <w:rsid w:val="00DF3AA5"/>
    <w:rsid w:val="00E13EDA"/>
    <w:rsid w:val="00E51251"/>
    <w:rsid w:val="00E95AD6"/>
    <w:rsid w:val="00EC4F73"/>
    <w:rsid w:val="00F240C6"/>
    <w:rsid w:val="00F4064E"/>
    <w:rsid w:val="00F546FC"/>
    <w:rsid w:val="00FB2DB1"/>
    <w:rsid w:val="00FE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B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2DB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2DB1"/>
    <w:rPr>
      <w:rFonts w:cs="Times New Roman"/>
      <w:sz w:val="20"/>
      <w:szCs w:val="20"/>
      <w:lang/>
    </w:rPr>
  </w:style>
  <w:style w:type="character" w:customStyle="1" w:styleId="NotedebasdepageCar">
    <w:name w:val="Note de bas de page Car"/>
    <w:link w:val="Notedebasdepage"/>
    <w:uiPriority w:val="99"/>
    <w:semiHidden/>
    <w:rsid w:val="00FB2DB1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B2DB1"/>
    <w:rPr>
      <w:vertAlign w:val="superscript"/>
    </w:rPr>
  </w:style>
  <w:style w:type="paragraph" w:styleId="En-tte">
    <w:name w:val="header"/>
    <w:basedOn w:val="Normal"/>
    <w:link w:val="En-tteCar"/>
    <w:uiPriority w:val="99"/>
    <w:rsid w:val="00FB2D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link w:val="En-tte"/>
    <w:uiPriority w:val="99"/>
    <w:rsid w:val="00FB2DB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2DB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FB2DB1"/>
    <w:rPr>
      <w:rFonts w:ascii="Tahoma" w:eastAsia="Calibri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406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4064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elmahrari</dc:creator>
  <cp:lastModifiedBy>ELMEZIANE</cp:lastModifiedBy>
  <cp:revision>2</cp:revision>
  <cp:lastPrinted>2015-12-22T12:30:00Z</cp:lastPrinted>
  <dcterms:created xsi:type="dcterms:W3CDTF">2017-11-10T11:34:00Z</dcterms:created>
  <dcterms:modified xsi:type="dcterms:W3CDTF">2017-11-10T11:34:00Z</dcterms:modified>
</cp:coreProperties>
</file>