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AC1" w:rsidRPr="0017600E" w:rsidRDefault="00B06AC1" w:rsidP="00B06AC1">
      <w:pPr>
        <w:bidi/>
        <w:spacing w:line="240" w:lineRule="auto"/>
        <w:jc w:val="center"/>
        <w:rPr>
          <w:rFonts w:ascii="Sakkal Majalla" w:hAnsi="Sakkal Majalla" w:cs="Sakkal Majalla"/>
          <w:b/>
          <w:bCs/>
          <w:sz w:val="28"/>
          <w:szCs w:val="28"/>
          <w:rtl/>
          <w:lang w:bidi="ar-MA"/>
        </w:rPr>
      </w:pPr>
    </w:p>
    <w:p w:rsidR="002E5B57" w:rsidRPr="0017600E" w:rsidRDefault="002E5B57" w:rsidP="002E5B57">
      <w:pPr>
        <w:bidi/>
        <w:spacing w:line="240" w:lineRule="auto"/>
        <w:jc w:val="center"/>
        <w:rPr>
          <w:rFonts w:ascii="Sakkal Majalla" w:hAnsi="Sakkal Majalla" w:cs="Sakkal Majalla"/>
          <w:b/>
          <w:bCs/>
          <w:sz w:val="28"/>
          <w:szCs w:val="28"/>
          <w:rtl/>
          <w:lang w:bidi="ar-MA"/>
        </w:rPr>
      </w:pPr>
    </w:p>
    <w:p w:rsidR="002E5B57" w:rsidRPr="0017600E" w:rsidRDefault="002E5B57" w:rsidP="002E5B57">
      <w:pPr>
        <w:bidi/>
        <w:spacing w:line="240" w:lineRule="auto"/>
        <w:jc w:val="center"/>
        <w:rPr>
          <w:rFonts w:ascii="Sakkal Majalla" w:hAnsi="Sakkal Majalla" w:cs="Sakkal Majalla"/>
          <w:b/>
          <w:bCs/>
          <w:sz w:val="28"/>
          <w:szCs w:val="28"/>
          <w:rtl/>
          <w:lang w:bidi="ar-MA"/>
        </w:rPr>
      </w:pPr>
    </w:p>
    <w:p w:rsidR="00B65837" w:rsidRPr="0049538E" w:rsidRDefault="007A5B54" w:rsidP="007A5B54">
      <w:pPr>
        <w:bidi/>
        <w:spacing w:line="240" w:lineRule="auto"/>
        <w:jc w:val="center"/>
        <w:rPr>
          <w:rFonts w:ascii="Sakkal Majalla" w:hAnsi="Sakkal Majalla" w:cs="Sakkal Majalla"/>
          <w:b/>
          <w:bCs/>
          <w:color w:val="0D0D0D" w:themeColor="text1" w:themeTint="F2"/>
          <w:sz w:val="28"/>
          <w:szCs w:val="28"/>
          <w:rtl/>
          <w:lang w:bidi="ar-MA"/>
        </w:rPr>
      </w:pPr>
      <w:r w:rsidRPr="0049538E">
        <w:rPr>
          <w:rFonts w:ascii="Sakkal Majalla" w:hAnsi="Sakkal Majalla" w:cs="Sakkal Majalla"/>
          <w:b/>
          <w:bCs/>
          <w:color w:val="0D0D0D" w:themeColor="text1" w:themeTint="F2"/>
          <w:sz w:val="40"/>
          <w:szCs w:val="40"/>
          <w:rtl/>
          <w:lang w:bidi="ar-MA"/>
        </w:rPr>
        <w:t>نتائج دعم المشاريع الثقافية والفنية</w:t>
      </w:r>
      <w:r w:rsidRPr="0049538E">
        <w:rPr>
          <w:rFonts w:ascii="Sakkal Majalla" w:hAnsi="Sakkal Majalla" w:cs="Sakkal Majalla"/>
          <w:b/>
          <w:bCs/>
          <w:color w:val="0D0D0D" w:themeColor="text1" w:themeTint="F2"/>
          <w:sz w:val="40"/>
          <w:szCs w:val="40"/>
          <w:rtl/>
          <w:lang w:bidi="ar-MA"/>
        </w:rPr>
        <w:br/>
      </w:r>
      <w:r w:rsidR="00B65837" w:rsidRPr="0049538E">
        <w:rPr>
          <w:rFonts w:ascii="Sakkal Majalla" w:hAnsi="Sakkal Majalla" w:cs="Sakkal Majalla"/>
          <w:b/>
          <w:bCs/>
          <w:color w:val="0D0D0D" w:themeColor="text1" w:themeTint="F2"/>
          <w:sz w:val="40"/>
          <w:szCs w:val="40"/>
          <w:rtl/>
          <w:lang w:bidi="ar-MA"/>
        </w:rPr>
        <w:t>في قطاع الفنون التشكيلية والبصرية</w:t>
      </w:r>
      <w:r w:rsidR="00402176" w:rsidRPr="0049538E">
        <w:rPr>
          <w:rFonts w:ascii="Sakkal Majalla" w:hAnsi="Sakkal Majalla" w:cs="Sakkal Majalla"/>
          <w:b/>
          <w:bCs/>
          <w:color w:val="0D0D0D" w:themeColor="text1" w:themeTint="F2"/>
          <w:sz w:val="40"/>
          <w:szCs w:val="40"/>
          <w:rtl/>
          <w:lang w:bidi="ar-MA"/>
        </w:rPr>
        <w:t xml:space="preserve"> </w:t>
      </w:r>
      <w:r w:rsidR="00B65837" w:rsidRPr="0049538E">
        <w:rPr>
          <w:rFonts w:ascii="Sakkal Majalla" w:hAnsi="Sakkal Majalla" w:cs="Sakkal Majalla"/>
          <w:b/>
          <w:bCs/>
          <w:color w:val="0D0D0D" w:themeColor="text1" w:themeTint="F2"/>
          <w:sz w:val="40"/>
          <w:szCs w:val="40"/>
          <w:rtl/>
          <w:lang w:bidi="ar-MA"/>
        </w:rPr>
        <w:t>برسم سنة 2022</w:t>
      </w:r>
    </w:p>
    <w:p w:rsidR="0017600E" w:rsidRPr="00DA564B" w:rsidRDefault="0017600E" w:rsidP="008008BA">
      <w:pPr>
        <w:bidi/>
        <w:spacing w:line="240" w:lineRule="auto"/>
        <w:ind w:firstLine="708"/>
        <w:jc w:val="both"/>
        <w:rPr>
          <w:rFonts w:ascii="Sakkal Majalla" w:hAnsi="Sakkal Majalla" w:cs="Sakkal Majalla"/>
          <w:color w:val="0D0D0D" w:themeColor="text1" w:themeTint="F2"/>
          <w:sz w:val="28"/>
          <w:szCs w:val="28"/>
          <w:lang w:bidi="ar-MA"/>
        </w:rPr>
      </w:pPr>
    </w:p>
    <w:p w:rsidR="00B65837" w:rsidRPr="00DA564B" w:rsidRDefault="00B65837" w:rsidP="00B8709B">
      <w:pPr>
        <w:bidi/>
        <w:spacing w:line="360" w:lineRule="auto"/>
        <w:ind w:firstLine="425"/>
        <w:jc w:val="both"/>
        <w:rPr>
          <w:rFonts w:ascii="Sakkal Majalla" w:hAnsi="Sakkal Majalla" w:cs="Sakkal Majalla"/>
          <w:color w:val="0D0D0D" w:themeColor="text1" w:themeTint="F2"/>
          <w:sz w:val="28"/>
          <w:szCs w:val="28"/>
          <w:rtl/>
          <w:lang w:bidi="ar-LY"/>
        </w:rPr>
      </w:pPr>
      <w:r w:rsidRPr="00DA564B">
        <w:rPr>
          <w:rFonts w:ascii="Sakkal Majalla" w:hAnsi="Sakkal Majalla" w:cs="Sakkal Majalla"/>
          <w:color w:val="0D0D0D" w:themeColor="text1" w:themeTint="F2"/>
          <w:sz w:val="28"/>
          <w:szCs w:val="28"/>
          <w:rtl/>
          <w:lang w:bidi="ar-MA"/>
        </w:rPr>
        <w:t xml:space="preserve">في إطار استراتيجية وزارة الشباب والثقافة </w:t>
      </w:r>
      <w:r w:rsidR="00B8709B">
        <w:rPr>
          <w:rFonts w:ascii="Sakkal Majalla" w:hAnsi="Sakkal Majalla" w:cs="Sakkal Majalla" w:hint="cs"/>
          <w:color w:val="0D0D0D" w:themeColor="text1" w:themeTint="F2"/>
          <w:sz w:val="28"/>
          <w:szCs w:val="28"/>
          <w:rtl/>
          <w:lang w:bidi="ar-MA"/>
        </w:rPr>
        <w:t>والتواصل</w:t>
      </w:r>
      <w:r w:rsidRPr="00DA564B">
        <w:rPr>
          <w:rFonts w:ascii="Sakkal Majalla" w:hAnsi="Sakkal Majalla" w:cs="Sakkal Majalla"/>
          <w:color w:val="0D0D0D" w:themeColor="text1" w:themeTint="F2"/>
          <w:sz w:val="28"/>
          <w:szCs w:val="28"/>
          <w:rtl/>
          <w:lang w:bidi="ar-MA"/>
        </w:rPr>
        <w:t xml:space="preserve"> - قطاع الثقافة - الهادفة إلى دعـم قـطاع الفـنون التشـكـيلية والبصرية، وتنفـيذا لمقتـضيات</w:t>
      </w:r>
      <w:r w:rsidRPr="00DA564B">
        <w:rPr>
          <w:rFonts w:ascii="Sakkal Majalla" w:hAnsi="Sakkal Majalla" w:cs="Sakkal Majalla"/>
          <w:color w:val="0D0D0D" w:themeColor="text1" w:themeTint="F2"/>
          <w:sz w:val="28"/>
          <w:szCs w:val="28"/>
          <w:rtl/>
          <w:lang w:bidi="ar-LY"/>
        </w:rPr>
        <w:t xml:space="preserve"> المـرسوم رقــم 2.12.513 الصـادر في 2 رجــب 1434 ( 13 ماي 2013) المـتــعـلق بـدعـم المــشــاريع الثـــقـافــية والفـنــية عـلى شـكـل طـلـبات عـروض مـشاريـع، وتـطـبـيـقا للـقــرار المـشـتـرك لوزيـر الثـقـافـة ووزيـر الاقـتــصاد و الـمـالـية رقـم 1273.14 الـصادر في 10 من جـمادى الأولـى 1435 (12  مارس 2014 ) بتـحديــد كيـفـية دعـم </w:t>
      </w:r>
      <w:r w:rsidRPr="00DA564B">
        <w:rPr>
          <w:rFonts w:ascii="Sakkal Majalla" w:hAnsi="Sakkal Majalla" w:cs="Sakkal Majalla"/>
          <w:color w:val="0D0D0D" w:themeColor="text1" w:themeTint="F2"/>
          <w:sz w:val="28"/>
          <w:szCs w:val="28"/>
          <w:rtl/>
          <w:lang w:val="en-US" w:bidi="ar-MA"/>
        </w:rPr>
        <w:t>الفـنون التـشـكـيلـية والبصـرية</w:t>
      </w:r>
      <w:r w:rsidR="002E502A" w:rsidRPr="00DA564B">
        <w:rPr>
          <w:rFonts w:ascii="Sakkal Majalla" w:hAnsi="Sakkal Majalla" w:cs="Sakkal Majalla"/>
          <w:color w:val="0D0D0D" w:themeColor="text1" w:themeTint="F2"/>
          <w:sz w:val="28"/>
          <w:szCs w:val="28"/>
          <w:rtl/>
          <w:lang w:val="en-US" w:bidi="ar-MA"/>
        </w:rPr>
        <w:t xml:space="preserve"> </w:t>
      </w:r>
      <w:r w:rsidR="002E502A" w:rsidRPr="00DA564B">
        <w:rPr>
          <w:rFonts w:ascii="Sakkal Majalla" w:hAnsi="Sakkal Majalla" w:cs="Sakkal Majalla"/>
          <w:color w:val="0D0D0D" w:themeColor="text1" w:themeTint="F2"/>
          <w:sz w:val="28"/>
          <w:szCs w:val="28"/>
          <w:rtl/>
        </w:rPr>
        <w:t xml:space="preserve">المعدل بالقرار المشترك لوزير الثقافة والاتصال ووزير الاقتصاد والمالية رقم </w:t>
      </w:r>
      <w:r w:rsidR="002E502A" w:rsidRPr="00DA564B">
        <w:rPr>
          <w:rFonts w:ascii="Sakkal Majalla" w:hAnsi="Sakkal Majalla" w:cs="Sakkal Majalla"/>
          <w:color w:val="0D0D0D" w:themeColor="text1" w:themeTint="F2"/>
          <w:sz w:val="28"/>
          <w:szCs w:val="28"/>
        </w:rPr>
        <w:t>2463.17</w:t>
      </w:r>
      <w:r w:rsidR="002E502A" w:rsidRPr="00DA564B">
        <w:rPr>
          <w:rFonts w:ascii="Sakkal Majalla" w:hAnsi="Sakkal Majalla" w:cs="Sakkal Majalla"/>
          <w:color w:val="0D0D0D" w:themeColor="text1" w:themeTint="F2"/>
          <w:sz w:val="28"/>
          <w:szCs w:val="28"/>
          <w:rtl/>
        </w:rPr>
        <w:t xml:space="preserve"> بتاريخ 29 ذي الحجة</w:t>
      </w:r>
      <w:r w:rsidR="002E502A" w:rsidRPr="00DA564B">
        <w:rPr>
          <w:rFonts w:ascii="Sakkal Majalla" w:hAnsi="Sakkal Majalla" w:cs="Sakkal Majalla"/>
          <w:color w:val="0D0D0D" w:themeColor="text1" w:themeTint="F2"/>
          <w:sz w:val="28"/>
          <w:szCs w:val="28"/>
        </w:rPr>
        <w:t xml:space="preserve">    </w:t>
      </w:r>
      <w:r w:rsidR="002E502A" w:rsidRPr="00DA564B">
        <w:rPr>
          <w:rFonts w:ascii="Sakkal Majalla" w:hAnsi="Sakkal Majalla" w:cs="Sakkal Majalla"/>
          <w:color w:val="0D0D0D" w:themeColor="text1" w:themeTint="F2"/>
          <w:sz w:val="28"/>
          <w:szCs w:val="28"/>
          <w:rtl/>
        </w:rPr>
        <w:t xml:space="preserve">1438( 20 سبتمبر </w:t>
      </w:r>
      <w:r w:rsidR="002E502A" w:rsidRPr="00DA564B">
        <w:rPr>
          <w:rFonts w:ascii="Sakkal Majalla" w:hAnsi="Sakkal Majalla" w:cs="Sakkal Majalla"/>
          <w:color w:val="0D0D0D" w:themeColor="text1" w:themeTint="F2"/>
          <w:sz w:val="28"/>
          <w:szCs w:val="28"/>
        </w:rPr>
        <w:t>2017</w:t>
      </w:r>
      <w:r w:rsidR="002E502A" w:rsidRPr="00DA564B">
        <w:rPr>
          <w:rFonts w:ascii="Sakkal Majalla" w:hAnsi="Sakkal Majalla" w:cs="Sakkal Majalla"/>
          <w:color w:val="0D0D0D" w:themeColor="text1" w:themeTint="F2"/>
          <w:sz w:val="28"/>
          <w:szCs w:val="28"/>
          <w:rtl/>
        </w:rPr>
        <w:t>)</w:t>
      </w:r>
      <w:r w:rsidR="00737870" w:rsidRPr="00DA564B">
        <w:rPr>
          <w:rFonts w:ascii="Sakkal Majalla" w:hAnsi="Sakkal Majalla" w:cs="Sakkal Majalla"/>
          <w:color w:val="0D0D0D" w:themeColor="text1" w:themeTint="F2"/>
          <w:sz w:val="28"/>
          <w:szCs w:val="28"/>
        </w:rPr>
        <w:t>.</w:t>
      </w:r>
    </w:p>
    <w:p w:rsidR="00B65837" w:rsidRPr="00DA564B" w:rsidRDefault="002E502A" w:rsidP="008A3BB4">
      <w:pPr>
        <w:bidi/>
        <w:spacing w:line="360" w:lineRule="auto"/>
        <w:ind w:firstLine="425"/>
        <w:jc w:val="both"/>
        <w:rPr>
          <w:rFonts w:ascii="Sakkal Majalla" w:hAnsi="Sakkal Majalla" w:cs="Sakkal Majalla"/>
          <w:color w:val="0D0D0D" w:themeColor="text1" w:themeTint="F2"/>
          <w:sz w:val="28"/>
          <w:szCs w:val="28"/>
          <w:rtl/>
          <w:lang w:bidi="ar-LY"/>
        </w:rPr>
      </w:pPr>
      <w:r w:rsidRPr="00DA564B">
        <w:rPr>
          <w:rFonts w:ascii="Sakkal Majalla" w:hAnsi="Sakkal Majalla" w:cs="Sakkal Majalla"/>
          <w:color w:val="0D0D0D" w:themeColor="text1" w:themeTint="F2"/>
          <w:sz w:val="32"/>
          <w:szCs w:val="32"/>
          <w:rtl/>
          <w:lang w:bidi="ar-MA"/>
        </w:rPr>
        <w:t>وتطبيقا</w:t>
      </w:r>
      <w:r w:rsidR="00DD0A81" w:rsidRPr="00DA564B">
        <w:rPr>
          <w:rFonts w:ascii="Sakkal Majalla" w:hAnsi="Sakkal Majalla" w:cs="Sakkal Majalla"/>
          <w:color w:val="0D0D0D" w:themeColor="text1" w:themeTint="F2"/>
          <w:sz w:val="28"/>
          <w:szCs w:val="28"/>
          <w:rtl/>
          <w:lang w:bidi="ar-MA"/>
        </w:rPr>
        <w:t xml:space="preserve"> لمقتضيات</w:t>
      </w:r>
      <w:r w:rsidR="00335B89">
        <w:rPr>
          <w:rFonts w:ascii="Sakkal Majalla" w:hAnsi="Sakkal Majalla" w:cs="Sakkal Majalla"/>
          <w:color w:val="0D0D0D" w:themeColor="text1" w:themeTint="F2"/>
          <w:sz w:val="32"/>
          <w:szCs w:val="32"/>
          <w:rtl/>
          <w:lang w:bidi="ar-MA"/>
        </w:rPr>
        <w:t xml:space="preserve"> </w:t>
      </w:r>
      <w:r w:rsidRPr="00DA564B">
        <w:rPr>
          <w:rFonts w:ascii="Sakkal Majalla" w:hAnsi="Sakkal Majalla" w:cs="Sakkal Majalla"/>
          <w:color w:val="0D0D0D" w:themeColor="text1" w:themeTint="F2"/>
          <w:sz w:val="32"/>
          <w:szCs w:val="32"/>
          <w:rtl/>
          <w:lang w:bidi="ar-MA"/>
        </w:rPr>
        <w:t xml:space="preserve">دفتر التحملات المؤطر للدعم برسم سنة 2022، </w:t>
      </w:r>
      <w:r w:rsidR="00B65837" w:rsidRPr="00DA564B">
        <w:rPr>
          <w:rFonts w:ascii="Sakkal Majalla" w:hAnsi="Sakkal Majalla" w:cs="Sakkal Majalla"/>
          <w:color w:val="0D0D0D" w:themeColor="text1" w:themeTint="F2"/>
          <w:sz w:val="28"/>
          <w:szCs w:val="28"/>
          <w:rtl/>
          <w:lang w:val="en-US" w:bidi="ar-MA"/>
        </w:rPr>
        <w:t xml:space="preserve">اجتمعت لجـنة دراسة وانتقاء مشاريع الدعـم لقطاع الفـنون التشكيلـية والبصرية خلال الفترة ما بين 11 ماي </w:t>
      </w:r>
      <w:r w:rsidR="008A3BB4">
        <w:rPr>
          <w:rFonts w:ascii="Sakkal Majalla" w:hAnsi="Sakkal Majalla" w:cs="Sakkal Majalla" w:hint="cs"/>
          <w:color w:val="0D0D0D" w:themeColor="text1" w:themeTint="F2"/>
          <w:sz w:val="28"/>
          <w:szCs w:val="28"/>
          <w:rtl/>
          <w:lang w:val="en-US" w:bidi="ar-MA"/>
        </w:rPr>
        <w:t>05</w:t>
      </w:r>
      <w:r w:rsidR="00B65837" w:rsidRPr="00DA564B">
        <w:rPr>
          <w:rFonts w:ascii="Sakkal Majalla" w:hAnsi="Sakkal Majalla" w:cs="Sakkal Majalla"/>
          <w:color w:val="0D0D0D" w:themeColor="text1" w:themeTint="F2"/>
          <w:sz w:val="28"/>
          <w:szCs w:val="28"/>
          <w:rtl/>
          <w:lang w:val="en-US" w:bidi="ar-MA"/>
        </w:rPr>
        <w:t xml:space="preserve"> </w:t>
      </w:r>
      <w:r w:rsidR="00335B89">
        <w:rPr>
          <w:rFonts w:ascii="Sakkal Majalla" w:hAnsi="Sakkal Majalla" w:cs="Sakkal Majalla" w:hint="cs"/>
          <w:color w:val="0D0D0D" w:themeColor="text1" w:themeTint="F2"/>
          <w:sz w:val="28"/>
          <w:szCs w:val="28"/>
          <w:rtl/>
          <w:lang w:bidi="ar-MA"/>
        </w:rPr>
        <w:t>يوليوز</w:t>
      </w:r>
      <w:r w:rsidR="00667B09">
        <w:rPr>
          <w:rFonts w:ascii="Sakkal Majalla" w:hAnsi="Sakkal Majalla" w:cs="Sakkal Majalla"/>
          <w:color w:val="0D0D0D" w:themeColor="text1" w:themeTint="F2"/>
          <w:sz w:val="28"/>
          <w:szCs w:val="28"/>
          <w:lang w:bidi="ar-MA"/>
        </w:rPr>
        <w:t xml:space="preserve"> 2022  </w:t>
      </w:r>
      <w:r w:rsidR="00B65837" w:rsidRPr="00DA564B">
        <w:rPr>
          <w:rFonts w:ascii="Sakkal Majalla" w:hAnsi="Sakkal Majalla" w:cs="Sakkal Majalla"/>
          <w:color w:val="0D0D0D" w:themeColor="text1" w:themeTint="F2"/>
          <w:sz w:val="28"/>
          <w:szCs w:val="28"/>
          <w:rtl/>
          <w:lang w:val="en-US" w:bidi="ar-MA"/>
        </w:rPr>
        <w:t xml:space="preserve"> بمقر مديرية الفنون لدراسة ملفات طلبات الدعـم الواردة عـلى الوزارة برسم سنة 2022</w:t>
      </w:r>
      <w:r w:rsidR="00D24DD8" w:rsidRPr="00DA564B">
        <w:rPr>
          <w:rFonts w:ascii="Sakkal Majalla" w:hAnsi="Sakkal Majalla" w:cs="Sakkal Majalla"/>
          <w:color w:val="0D0D0D" w:themeColor="text1" w:themeTint="F2"/>
          <w:sz w:val="28"/>
          <w:szCs w:val="28"/>
          <w:rtl/>
          <w:lang w:val="en-US" w:bidi="ar-MA"/>
        </w:rPr>
        <w:t xml:space="preserve"> والبث فيها</w:t>
      </w:r>
      <w:r w:rsidR="00B65837" w:rsidRPr="00DA564B">
        <w:rPr>
          <w:rFonts w:ascii="Sakkal Majalla" w:hAnsi="Sakkal Majalla" w:cs="Sakkal Majalla"/>
          <w:color w:val="0D0D0D" w:themeColor="text1" w:themeTint="F2"/>
          <w:sz w:val="28"/>
          <w:szCs w:val="28"/>
          <w:rtl/>
          <w:lang w:val="en-US" w:bidi="ar-MA"/>
        </w:rPr>
        <w:t>،</w:t>
      </w:r>
      <w:r w:rsidR="00D24DD8" w:rsidRPr="00DA564B">
        <w:rPr>
          <w:rFonts w:ascii="Sakkal Majalla" w:hAnsi="Sakkal Majalla" w:cs="Sakkal Majalla"/>
          <w:color w:val="0D0D0D" w:themeColor="text1" w:themeTint="F2"/>
          <w:sz w:val="32"/>
          <w:szCs w:val="32"/>
          <w:rtl/>
          <w:lang w:bidi="ar-MA"/>
        </w:rPr>
        <w:t xml:space="preserve"> وتشكلت من </w:t>
      </w:r>
      <w:r w:rsidR="00B65837" w:rsidRPr="00DA564B">
        <w:rPr>
          <w:rFonts w:ascii="Sakkal Majalla" w:hAnsi="Sakkal Majalla" w:cs="Sakkal Majalla"/>
          <w:color w:val="0D0D0D" w:themeColor="text1" w:themeTint="F2"/>
          <w:sz w:val="28"/>
          <w:szCs w:val="28"/>
          <w:rtl/>
          <w:lang w:val="en-US" w:bidi="ar-MA"/>
        </w:rPr>
        <w:t xml:space="preserve">السـيد المهدي الزواق </w:t>
      </w:r>
      <w:r w:rsidR="00D24DD8" w:rsidRPr="00DA564B">
        <w:rPr>
          <w:rFonts w:ascii="Sakkal Majalla" w:hAnsi="Sakkal Majalla" w:cs="Sakkal Majalla"/>
          <w:color w:val="0D0D0D" w:themeColor="text1" w:themeTint="F2"/>
          <w:sz w:val="28"/>
          <w:szCs w:val="28"/>
          <w:rtl/>
          <w:lang w:val="en-US" w:bidi="ar-MA"/>
        </w:rPr>
        <w:t xml:space="preserve"> رئيسا </w:t>
      </w:r>
      <w:r w:rsidR="00B65837" w:rsidRPr="00DA564B">
        <w:rPr>
          <w:rFonts w:ascii="Sakkal Majalla" w:hAnsi="Sakkal Majalla" w:cs="Sakkal Majalla"/>
          <w:color w:val="0D0D0D" w:themeColor="text1" w:themeTint="F2"/>
          <w:sz w:val="28"/>
          <w:szCs w:val="28"/>
          <w:rtl/>
          <w:lang w:val="en-US" w:bidi="ar-MA"/>
        </w:rPr>
        <w:t xml:space="preserve">وعـضـوية كل من </w:t>
      </w:r>
      <w:r w:rsidR="00C90A68" w:rsidRPr="00DA564B">
        <w:rPr>
          <w:rFonts w:ascii="Sakkal Majalla" w:hAnsi="Sakkal Majalla" w:cs="Sakkal Majalla"/>
          <w:color w:val="0D0D0D" w:themeColor="text1" w:themeTint="F2"/>
          <w:sz w:val="32"/>
          <w:szCs w:val="32"/>
          <w:rtl/>
          <w:lang w:bidi="ar-MA"/>
        </w:rPr>
        <w:t xml:space="preserve">السيدتين والسادة </w:t>
      </w:r>
      <w:r w:rsidR="00B65837" w:rsidRPr="00DA564B">
        <w:rPr>
          <w:rFonts w:ascii="Sakkal Majalla" w:hAnsi="Sakkal Majalla" w:cs="Sakkal Majalla"/>
          <w:color w:val="0D0D0D" w:themeColor="text1" w:themeTint="F2"/>
          <w:sz w:val="28"/>
          <w:szCs w:val="28"/>
          <w:rtl/>
          <w:lang w:val="en-US" w:bidi="ar-MA"/>
        </w:rPr>
        <w:t>ريم اللعبي</w:t>
      </w:r>
      <w:r w:rsidR="00C90A68" w:rsidRPr="00DA564B">
        <w:rPr>
          <w:rFonts w:ascii="Sakkal Majalla" w:hAnsi="Sakkal Majalla" w:cs="Sakkal Majalla"/>
          <w:color w:val="0D0D0D" w:themeColor="text1" w:themeTint="F2"/>
          <w:sz w:val="28"/>
          <w:szCs w:val="28"/>
          <w:rtl/>
          <w:lang w:val="en-US" w:bidi="ar-MA"/>
        </w:rPr>
        <w:t>، رشيدة لكحل،</w:t>
      </w:r>
      <w:r w:rsidR="00B65837" w:rsidRPr="00DA564B">
        <w:rPr>
          <w:rFonts w:ascii="Sakkal Majalla" w:hAnsi="Sakkal Majalla" w:cs="Sakkal Majalla"/>
          <w:color w:val="0D0D0D" w:themeColor="text1" w:themeTint="F2"/>
          <w:sz w:val="28"/>
          <w:szCs w:val="28"/>
          <w:rtl/>
          <w:lang w:val="en-US" w:bidi="ar-MA"/>
        </w:rPr>
        <w:t xml:space="preserve"> بوشتى الحياني</w:t>
      </w:r>
      <w:r w:rsidR="00C90A68" w:rsidRPr="00DA564B">
        <w:rPr>
          <w:rFonts w:ascii="Sakkal Majalla" w:hAnsi="Sakkal Majalla" w:cs="Sakkal Majalla"/>
          <w:color w:val="0D0D0D" w:themeColor="text1" w:themeTint="F2"/>
          <w:sz w:val="28"/>
          <w:szCs w:val="28"/>
          <w:rtl/>
          <w:lang w:val="en-US" w:bidi="ar-MA"/>
        </w:rPr>
        <w:t>، مصطفى البوجمعاوي،</w:t>
      </w:r>
      <w:r w:rsidR="00B65837" w:rsidRPr="00DA564B">
        <w:rPr>
          <w:rFonts w:ascii="Sakkal Majalla" w:hAnsi="Sakkal Majalla" w:cs="Sakkal Majalla"/>
          <w:color w:val="0D0D0D" w:themeColor="text1" w:themeTint="F2"/>
          <w:sz w:val="28"/>
          <w:szCs w:val="28"/>
          <w:rtl/>
          <w:lang w:val="en-US" w:bidi="ar-MA"/>
        </w:rPr>
        <w:t xml:space="preserve"> عبد الحق افندي</w:t>
      </w:r>
      <w:r w:rsidR="00C90A68" w:rsidRPr="00DA564B">
        <w:rPr>
          <w:rFonts w:ascii="Sakkal Majalla" w:hAnsi="Sakkal Majalla" w:cs="Sakkal Majalla"/>
          <w:color w:val="0D0D0D" w:themeColor="text1" w:themeTint="F2"/>
          <w:sz w:val="28"/>
          <w:szCs w:val="28"/>
          <w:rtl/>
          <w:lang w:val="en-US" w:bidi="ar-MA"/>
        </w:rPr>
        <w:t>،</w:t>
      </w:r>
      <w:r w:rsidR="00B65837" w:rsidRPr="00DA564B">
        <w:rPr>
          <w:rFonts w:ascii="Sakkal Majalla" w:hAnsi="Sakkal Majalla" w:cs="Sakkal Majalla"/>
          <w:color w:val="0D0D0D" w:themeColor="text1" w:themeTint="F2"/>
          <w:sz w:val="28"/>
          <w:szCs w:val="28"/>
          <w:rtl/>
          <w:lang w:val="en-US" w:bidi="ar-MA"/>
        </w:rPr>
        <w:t xml:space="preserve"> عـبد العـزي</w:t>
      </w:r>
      <w:r w:rsidR="00C90A68" w:rsidRPr="00DA564B">
        <w:rPr>
          <w:rFonts w:ascii="Sakkal Majalla" w:hAnsi="Sakkal Majalla" w:cs="Sakkal Majalla"/>
          <w:color w:val="0D0D0D" w:themeColor="text1" w:themeTint="F2"/>
          <w:sz w:val="28"/>
          <w:szCs w:val="28"/>
          <w:rtl/>
          <w:lang w:val="en-US" w:bidi="ar-MA"/>
        </w:rPr>
        <w:t xml:space="preserve">ـز الإدريسي </w:t>
      </w:r>
      <w:r w:rsidR="00273F5D">
        <w:rPr>
          <w:rFonts w:ascii="Sakkal Majalla" w:hAnsi="Sakkal Majalla" w:cs="Sakkal Majalla" w:hint="cs"/>
          <w:color w:val="0D0D0D" w:themeColor="text1" w:themeTint="F2"/>
          <w:sz w:val="28"/>
          <w:szCs w:val="28"/>
          <w:rtl/>
          <w:lang w:val="en-US" w:bidi="ar-MA"/>
        </w:rPr>
        <w:t>و</w:t>
      </w:r>
      <w:r w:rsidR="00C90A68" w:rsidRPr="00DA564B">
        <w:rPr>
          <w:rFonts w:ascii="Sakkal Majalla" w:hAnsi="Sakkal Majalla" w:cs="Sakkal Majalla"/>
          <w:color w:val="0D0D0D" w:themeColor="text1" w:themeTint="F2"/>
          <w:sz w:val="28"/>
          <w:szCs w:val="28"/>
          <w:rtl/>
          <w:lang w:val="en-US" w:bidi="ar-MA"/>
        </w:rPr>
        <w:t>محمد بنيعقوب.</w:t>
      </w:r>
    </w:p>
    <w:p w:rsidR="00B65837" w:rsidRPr="0017600E" w:rsidRDefault="00B65837" w:rsidP="00335B89">
      <w:pPr>
        <w:bidi/>
        <w:ind w:firstLine="425"/>
        <w:jc w:val="both"/>
        <w:rPr>
          <w:rFonts w:ascii="Sakkal Majalla" w:hAnsi="Sakkal Majalla" w:cs="Sakkal Majalla"/>
          <w:sz w:val="28"/>
          <w:szCs w:val="28"/>
          <w:lang w:val="en-US" w:bidi="ar-MA"/>
        </w:rPr>
      </w:pPr>
      <w:r w:rsidRPr="0017600E">
        <w:rPr>
          <w:rFonts w:ascii="Sakkal Majalla" w:hAnsi="Sakkal Majalla" w:cs="Sakkal Majalla"/>
          <w:sz w:val="28"/>
          <w:szCs w:val="28"/>
          <w:rtl/>
          <w:lang w:val="en-US" w:bidi="ar-MA"/>
        </w:rPr>
        <w:t xml:space="preserve">قامت اللجنة </w:t>
      </w:r>
      <w:r w:rsidR="00335B89" w:rsidRPr="00335B89">
        <w:rPr>
          <w:rFonts w:ascii="Sakkal Majalla" w:hAnsi="Sakkal Majalla" w:cs="Sakkal Majalla" w:hint="cs"/>
          <w:sz w:val="28"/>
          <w:szCs w:val="28"/>
          <w:rtl/>
          <w:lang w:val="en-US" w:bidi="ar-MA"/>
        </w:rPr>
        <w:t>ب</w:t>
      </w:r>
      <w:r w:rsidRPr="00335B89">
        <w:rPr>
          <w:rFonts w:ascii="Sakkal Majalla" w:hAnsi="Sakkal Majalla" w:cs="Sakkal Majalla"/>
          <w:sz w:val="28"/>
          <w:szCs w:val="28"/>
          <w:rtl/>
          <w:lang w:val="en-US" w:bidi="ar-MA"/>
        </w:rPr>
        <w:t>د</w:t>
      </w:r>
      <w:r w:rsidRPr="0017600E">
        <w:rPr>
          <w:rFonts w:ascii="Sakkal Majalla" w:hAnsi="Sakkal Majalla" w:cs="Sakkal Majalla"/>
          <w:sz w:val="28"/>
          <w:szCs w:val="28"/>
          <w:rtl/>
          <w:lang w:val="en-US" w:bidi="ar-MA"/>
        </w:rPr>
        <w:t>راسة المشاريع وفـق شـروط ومعايير الاختيار ا</w:t>
      </w:r>
      <w:r w:rsidR="009B5E5E" w:rsidRPr="0017600E">
        <w:rPr>
          <w:rFonts w:ascii="Sakkal Majalla" w:hAnsi="Sakkal Majalla" w:cs="Sakkal Majalla"/>
          <w:sz w:val="28"/>
          <w:szCs w:val="28"/>
          <w:rtl/>
          <w:lang w:val="en-US" w:bidi="ar-MA"/>
        </w:rPr>
        <w:t>لمحـددة في دفتر التحملات وخاصة:</w:t>
      </w:r>
    </w:p>
    <w:p w:rsidR="00B65837" w:rsidRPr="0017600E" w:rsidRDefault="00B65837" w:rsidP="008008BA">
      <w:pPr>
        <w:pStyle w:val="ListParagraph"/>
        <w:numPr>
          <w:ilvl w:val="0"/>
          <w:numId w:val="8"/>
        </w:numPr>
        <w:bidi/>
        <w:spacing w:after="240" w:line="360" w:lineRule="auto"/>
        <w:ind w:left="1275" w:hanging="425"/>
        <w:jc w:val="mediumKashida"/>
        <w:rPr>
          <w:rFonts w:ascii="Sakkal Majalla" w:hAnsi="Sakkal Majalla" w:cs="Sakkal Majalla"/>
          <w:sz w:val="28"/>
          <w:szCs w:val="28"/>
          <w:rtl/>
          <w:lang w:val="en-US" w:bidi="ar-MA"/>
        </w:rPr>
      </w:pPr>
      <w:r w:rsidRPr="0017600E">
        <w:rPr>
          <w:rFonts w:ascii="Sakkal Majalla" w:hAnsi="Sakkal Majalla" w:cs="Sakkal Majalla"/>
          <w:sz w:val="28"/>
          <w:szCs w:val="28"/>
          <w:rtl/>
          <w:lang w:val="en-US" w:bidi="ar-MA"/>
        </w:rPr>
        <w:t>وجاهة المشروع من ناحية الجودة والابتكار والإشعاع؛</w:t>
      </w:r>
    </w:p>
    <w:p w:rsidR="00B65837" w:rsidRPr="0017600E" w:rsidRDefault="00B65837" w:rsidP="008008BA">
      <w:pPr>
        <w:pStyle w:val="ListParagraph"/>
        <w:numPr>
          <w:ilvl w:val="0"/>
          <w:numId w:val="8"/>
        </w:numPr>
        <w:bidi/>
        <w:spacing w:after="240" w:line="360" w:lineRule="auto"/>
        <w:ind w:left="1275" w:hanging="425"/>
        <w:jc w:val="mediumKashida"/>
        <w:rPr>
          <w:rFonts w:ascii="Sakkal Majalla" w:hAnsi="Sakkal Majalla" w:cs="Sakkal Majalla"/>
          <w:sz w:val="28"/>
          <w:szCs w:val="28"/>
          <w:rtl/>
          <w:lang w:val="en-US" w:bidi="ar-MA"/>
        </w:rPr>
      </w:pPr>
      <w:r w:rsidRPr="0017600E">
        <w:rPr>
          <w:rFonts w:ascii="Sakkal Majalla" w:hAnsi="Sakkal Majalla" w:cs="Sakkal Majalla"/>
          <w:sz w:val="28"/>
          <w:szCs w:val="28"/>
          <w:rtl/>
          <w:lang w:val="en-US" w:bidi="ar-MA"/>
        </w:rPr>
        <w:t>الجـانـب المهـــني لصاحـب المـشـروع؛</w:t>
      </w:r>
    </w:p>
    <w:p w:rsidR="00B65837" w:rsidRPr="0017600E" w:rsidRDefault="00B65837" w:rsidP="008008BA">
      <w:pPr>
        <w:pStyle w:val="ListParagraph"/>
        <w:numPr>
          <w:ilvl w:val="0"/>
          <w:numId w:val="8"/>
        </w:numPr>
        <w:bidi/>
        <w:spacing w:after="240" w:line="360" w:lineRule="auto"/>
        <w:ind w:left="1275" w:hanging="425"/>
        <w:jc w:val="mediumKashida"/>
        <w:rPr>
          <w:rFonts w:ascii="Sakkal Majalla" w:hAnsi="Sakkal Majalla" w:cs="Sakkal Majalla"/>
          <w:sz w:val="28"/>
          <w:szCs w:val="28"/>
          <w:rtl/>
          <w:lang w:val="en-US" w:bidi="ar-MA"/>
        </w:rPr>
      </w:pPr>
      <w:r w:rsidRPr="0017600E">
        <w:rPr>
          <w:rFonts w:ascii="Sakkal Majalla" w:hAnsi="Sakkal Majalla" w:cs="Sakkal Majalla"/>
          <w:sz w:val="28"/>
          <w:szCs w:val="28"/>
          <w:rtl/>
          <w:lang w:val="en-US" w:bidi="ar-MA"/>
        </w:rPr>
        <w:t>المساهمة في ترويج المنتوج التشكيلي والبصري والتعريف به؛</w:t>
      </w:r>
    </w:p>
    <w:p w:rsidR="00B65837" w:rsidRPr="0017600E" w:rsidRDefault="00B65837" w:rsidP="008008BA">
      <w:pPr>
        <w:pStyle w:val="ListParagraph"/>
        <w:numPr>
          <w:ilvl w:val="0"/>
          <w:numId w:val="8"/>
        </w:numPr>
        <w:bidi/>
        <w:spacing w:after="240" w:line="360" w:lineRule="auto"/>
        <w:ind w:left="1275" w:hanging="425"/>
        <w:jc w:val="mediumKashida"/>
        <w:rPr>
          <w:rFonts w:ascii="Sakkal Majalla" w:hAnsi="Sakkal Majalla" w:cs="Sakkal Majalla"/>
          <w:sz w:val="28"/>
          <w:szCs w:val="28"/>
          <w:rtl/>
          <w:lang w:val="en-US" w:bidi="ar-MA"/>
        </w:rPr>
      </w:pPr>
      <w:r w:rsidRPr="0017600E">
        <w:rPr>
          <w:rFonts w:ascii="Sakkal Majalla" w:hAnsi="Sakkal Majalla" w:cs="Sakkal Majalla"/>
          <w:sz w:val="28"/>
          <w:szCs w:val="28"/>
          <w:rtl/>
          <w:lang w:val="en-US" w:bidi="ar-MA"/>
        </w:rPr>
        <w:t>مكانة الفنانين في الساحة الفنية وموضوع المشروع؛</w:t>
      </w:r>
    </w:p>
    <w:p w:rsidR="00B65837" w:rsidRPr="0017600E" w:rsidRDefault="00B65837" w:rsidP="008008BA">
      <w:pPr>
        <w:pStyle w:val="ListParagraph"/>
        <w:numPr>
          <w:ilvl w:val="0"/>
          <w:numId w:val="8"/>
        </w:numPr>
        <w:bidi/>
        <w:spacing w:after="240" w:line="360" w:lineRule="auto"/>
        <w:ind w:left="1275" w:hanging="425"/>
        <w:jc w:val="mediumKashida"/>
        <w:rPr>
          <w:rFonts w:ascii="Sakkal Majalla" w:hAnsi="Sakkal Majalla" w:cs="Sakkal Majalla"/>
          <w:sz w:val="28"/>
          <w:szCs w:val="28"/>
          <w:rtl/>
          <w:lang w:val="en-US" w:bidi="ar-MA"/>
        </w:rPr>
      </w:pPr>
      <w:r w:rsidRPr="0017600E">
        <w:rPr>
          <w:rFonts w:ascii="Sakkal Majalla" w:hAnsi="Sakkal Majalla" w:cs="Sakkal Majalla"/>
          <w:sz w:val="28"/>
          <w:szCs w:val="28"/>
          <w:rtl/>
          <w:lang w:val="en-US" w:bidi="ar-MA"/>
        </w:rPr>
        <w:t>التنوع الثقافي والإسهام في التعريف بالإبداع الفني المغربي؛</w:t>
      </w:r>
    </w:p>
    <w:p w:rsidR="00B65837" w:rsidRPr="0017600E" w:rsidRDefault="00B65837" w:rsidP="008008BA">
      <w:pPr>
        <w:pStyle w:val="ListParagraph"/>
        <w:numPr>
          <w:ilvl w:val="0"/>
          <w:numId w:val="8"/>
        </w:numPr>
        <w:bidi/>
        <w:spacing w:after="240" w:line="360" w:lineRule="auto"/>
        <w:ind w:left="1275" w:hanging="425"/>
        <w:jc w:val="mediumKashida"/>
        <w:rPr>
          <w:rFonts w:ascii="Sakkal Majalla" w:hAnsi="Sakkal Majalla" w:cs="Sakkal Majalla"/>
          <w:sz w:val="28"/>
          <w:szCs w:val="28"/>
          <w:rtl/>
          <w:lang w:val="en-US" w:bidi="ar-MA"/>
        </w:rPr>
      </w:pPr>
      <w:r w:rsidRPr="0017600E">
        <w:rPr>
          <w:rFonts w:ascii="Sakkal Majalla" w:hAnsi="Sakkal Majalla" w:cs="Sakkal Majalla"/>
          <w:sz w:val="28"/>
          <w:szCs w:val="28"/>
          <w:rtl/>
          <w:lang w:val="en-US" w:bidi="ar-MA"/>
        </w:rPr>
        <w:t>الالتزام بالضوابط الفنية والتقنية والقانونية؛</w:t>
      </w:r>
    </w:p>
    <w:p w:rsidR="00B65837" w:rsidRPr="0017600E" w:rsidRDefault="00B65837" w:rsidP="008008BA">
      <w:pPr>
        <w:pStyle w:val="ListParagraph"/>
        <w:numPr>
          <w:ilvl w:val="0"/>
          <w:numId w:val="8"/>
        </w:numPr>
        <w:bidi/>
        <w:spacing w:after="240" w:line="360" w:lineRule="auto"/>
        <w:ind w:left="1275" w:hanging="425"/>
        <w:jc w:val="mediumKashida"/>
        <w:rPr>
          <w:rFonts w:ascii="Sakkal Majalla" w:hAnsi="Sakkal Majalla" w:cs="Sakkal Majalla"/>
          <w:sz w:val="28"/>
          <w:szCs w:val="28"/>
          <w:lang w:val="en-US" w:bidi="ar-MA"/>
        </w:rPr>
      </w:pPr>
      <w:r w:rsidRPr="0017600E">
        <w:rPr>
          <w:rFonts w:ascii="Sakkal Majalla" w:hAnsi="Sakkal Majalla" w:cs="Sakkal Majalla"/>
          <w:sz w:val="28"/>
          <w:szCs w:val="28"/>
          <w:rtl/>
          <w:lang w:val="en-US" w:bidi="ar-MA"/>
        </w:rPr>
        <w:t xml:space="preserve">أهمية المشاريع على مستوى </w:t>
      </w:r>
      <w:r w:rsidR="00C90A68" w:rsidRPr="0017600E">
        <w:rPr>
          <w:rFonts w:ascii="Sakkal Majalla" w:hAnsi="Sakkal Majalla" w:cs="Sakkal Majalla"/>
          <w:sz w:val="28"/>
          <w:szCs w:val="28"/>
          <w:rtl/>
          <w:lang w:val="en-US" w:bidi="ar-MA"/>
        </w:rPr>
        <w:t>الخريطة الفنية الوطنية والدولية.</w:t>
      </w:r>
    </w:p>
    <w:p w:rsidR="00B65837" w:rsidRPr="00DA564B" w:rsidRDefault="00B65837" w:rsidP="00ED232E">
      <w:pPr>
        <w:bidi/>
        <w:spacing w:line="360" w:lineRule="auto"/>
        <w:ind w:firstLine="425"/>
        <w:jc w:val="both"/>
        <w:rPr>
          <w:rFonts w:ascii="Sakkal Majalla" w:hAnsi="Sakkal Majalla" w:cs="Sakkal Majalla"/>
          <w:color w:val="0D0D0D" w:themeColor="text1" w:themeTint="F2"/>
          <w:sz w:val="28"/>
          <w:szCs w:val="28"/>
          <w:rtl/>
          <w:lang w:val="en-US" w:bidi="ar-MA"/>
        </w:rPr>
      </w:pPr>
      <w:r w:rsidRPr="0017600E">
        <w:rPr>
          <w:rFonts w:ascii="Sakkal Majalla" w:hAnsi="Sakkal Majalla" w:cs="Sakkal Majalla"/>
          <w:sz w:val="28"/>
          <w:szCs w:val="28"/>
          <w:rtl/>
          <w:lang w:val="en-US" w:bidi="ar-MA"/>
        </w:rPr>
        <w:lastRenderedPageBreak/>
        <w:t xml:space="preserve">وقد بلغ عدد المشاريع التي توصلت بها </w:t>
      </w:r>
      <w:r w:rsidR="00ED232E">
        <w:rPr>
          <w:rFonts w:ascii="Sakkal Majalla" w:hAnsi="Sakkal Majalla" w:cs="Sakkal Majalla" w:hint="cs"/>
          <w:sz w:val="28"/>
          <w:szCs w:val="28"/>
          <w:rtl/>
          <w:lang w:val="en-US" w:bidi="ar-MA"/>
        </w:rPr>
        <w:t>كتابة</w:t>
      </w:r>
      <w:r w:rsidR="009B5E5E" w:rsidRPr="0017600E">
        <w:rPr>
          <w:rFonts w:ascii="Sakkal Majalla" w:hAnsi="Sakkal Majalla" w:cs="Sakkal Majalla"/>
          <w:sz w:val="28"/>
          <w:szCs w:val="28"/>
          <w:rtl/>
          <w:lang w:val="en-US" w:bidi="ar-MA"/>
        </w:rPr>
        <w:t xml:space="preserve"> اللجنة</w:t>
      </w:r>
      <w:r w:rsidRPr="0017600E">
        <w:rPr>
          <w:rFonts w:ascii="Sakkal Majalla" w:hAnsi="Sakkal Majalla" w:cs="Sakkal Majalla"/>
          <w:sz w:val="28"/>
          <w:szCs w:val="28"/>
          <w:rtl/>
          <w:lang w:val="en-US" w:bidi="ar-MA"/>
        </w:rPr>
        <w:t xml:space="preserve"> عبر المنصة الرقمية</w:t>
      </w:r>
      <w:r w:rsidR="00737870" w:rsidRPr="0017600E">
        <w:rPr>
          <w:rFonts w:ascii="Sakkal Majalla" w:hAnsi="Sakkal Majalla" w:cs="Sakkal Majalla"/>
          <w:sz w:val="28"/>
          <w:szCs w:val="28"/>
          <w:lang w:val="en-US" w:bidi="ar-MA"/>
        </w:rPr>
        <w:t xml:space="preserve"> </w:t>
      </w:r>
      <w:r w:rsidR="00737870" w:rsidRPr="0017600E">
        <w:rPr>
          <w:rFonts w:ascii="Sakkal Majalla" w:hAnsi="Sakkal Majalla" w:cs="Sakkal Majalla"/>
          <w:sz w:val="28"/>
          <w:szCs w:val="28"/>
          <w:rtl/>
          <w:lang w:val="en-US" w:bidi="ar-MA"/>
        </w:rPr>
        <w:t>المخصصة لايداع طلبات الحصول على الدعم</w:t>
      </w:r>
      <w:r w:rsidRPr="0017600E">
        <w:rPr>
          <w:rFonts w:ascii="Sakkal Majalla" w:hAnsi="Sakkal Majalla" w:cs="Sakkal Majalla"/>
          <w:sz w:val="28"/>
          <w:szCs w:val="28"/>
          <w:rtl/>
          <w:lang w:val="en-US" w:bidi="ar-MA"/>
        </w:rPr>
        <w:t xml:space="preserve"> </w:t>
      </w:r>
      <w:r w:rsidRPr="0017600E">
        <w:rPr>
          <w:rFonts w:ascii="Sakkal Majalla" w:hAnsi="Sakkal Majalla" w:cs="Sakkal Majalla"/>
          <w:b/>
          <w:bCs/>
          <w:sz w:val="28"/>
          <w:szCs w:val="28"/>
          <w:rtl/>
          <w:lang w:val="en-US" w:bidi="ar-MA"/>
        </w:rPr>
        <w:t>422</w:t>
      </w:r>
      <w:r w:rsidRPr="0017600E">
        <w:rPr>
          <w:rFonts w:ascii="Sakkal Majalla" w:hAnsi="Sakkal Majalla" w:cs="Sakkal Majalla"/>
          <w:sz w:val="28"/>
          <w:szCs w:val="28"/>
          <w:rtl/>
          <w:lang w:val="en-US" w:bidi="ar-MA"/>
        </w:rPr>
        <w:t xml:space="preserve"> ملفا،</w:t>
      </w:r>
      <w:r w:rsidR="005B22F7" w:rsidRPr="0017600E">
        <w:rPr>
          <w:rFonts w:ascii="Sakkal Majalla" w:hAnsi="Sakkal Majalla" w:cs="Sakkal Majalla"/>
          <w:sz w:val="28"/>
          <w:szCs w:val="28"/>
          <w:rtl/>
          <w:lang w:val="en-US" w:bidi="ar-MA"/>
        </w:rPr>
        <w:t>(</w:t>
      </w:r>
      <w:r w:rsidRPr="0017600E">
        <w:rPr>
          <w:rFonts w:ascii="Sakkal Majalla" w:hAnsi="Sakkal Majalla" w:cs="Sakkal Majalla"/>
          <w:sz w:val="28"/>
          <w:szCs w:val="28"/>
          <w:rtl/>
          <w:lang w:val="en-US" w:bidi="ar-MA"/>
        </w:rPr>
        <w:t xml:space="preserve"> تضاف إليها  8 ملفات تخص المعارض المقامة بالأروقة الوطنية بالرباط التي حظيت بموافقة لجنة تنظيم المعارض، ليصبح المجموع </w:t>
      </w:r>
      <w:r w:rsidRPr="0017600E">
        <w:rPr>
          <w:rFonts w:ascii="Sakkal Majalla" w:hAnsi="Sakkal Majalla" w:cs="Sakkal Majalla"/>
          <w:b/>
          <w:bCs/>
          <w:sz w:val="28"/>
          <w:szCs w:val="28"/>
          <w:rtl/>
          <w:lang w:val="en-US" w:bidi="ar-MA"/>
        </w:rPr>
        <w:t>430</w:t>
      </w:r>
      <w:r w:rsidRPr="0017600E">
        <w:rPr>
          <w:rFonts w:ascii="Sakkal Majalla" w:hAnsi="Sakkal Majalla" w:cs="Sakkal Majalla"/>
          <w:sz w:val="28"/>
          <w:szCs w:val="28"/>
          <w:rtl/>
          <w:lang w:val="en-US" w:bidi="ar-MA"/>
        </w:rPr>
        <w:t xml:space="preserve"> ملفا</w:t>
      </w:r>
      <w:r w:rsidR="005B22F7" w:rsidRPr="0017600E">
        <w:rPr>
          <w:rFonts w:ascii="Sakkal Majalla" w:hAnsi="Sakkal Majalla" w:cs="Sakkal Majalla"/>
          <w:sz w:val="28"/>
          <w:szCs w:val="28"/>
          <w:rtl/>
          <w:lang w:val="en-US" w:bidi="ar-MA"/>
        </w:rPr>
        <w:t>)</w:t>
      </w:r>
      <w:r w:rsidRPr="0017600E">
        <w:rPr>
          <w:rFonts w:ascii="Sakkal Majalla" w:hAnsi="Sakkal Majalla" w:cs="Sakkal Majalla"/>
          <w:sz w:val="28"/>
          <w:szCs w:val="28"/>
          <w:rtl/>
          <w:lang w:val="en-US" w:bidi="ar-MA"/>
        </w:rPr>
        <w:t xml:space="preserve">. وقد عملت هذه </w:t>
      </w:r>
      <w:r w:rsidR="00ED232E">
        <w:rPr>
          <w:rFonts w:ascii="Sakkal Majalla" w:hAnsi="Sakkal Majalla" w:cs="Sakkal Majalla" w:hint="cs"/>
          <w:sz w:val="28"/>
          <w:szCs w:val="28"/>
          <w:rtl/>
          <w:lang w:val="en-US" w:bidi="ar-MA"/>
        </w:rPr>
        <w:t>الكتابة</w:t>
      </w:r>
      <w:r w:rsidR="009B5E5E" w:rsidRPr="0017600E">
        <w:rPr>
          <w:rFonts w:ascii="Sakkal Majalla" w:hAnsi="Sakkal Majalla" w:cs="Sakkal Majalla"/>
          <w:sz w:val="28"/>
          <w:szCs w:val="28"/>
          <w:rtl/>
          <w:lang w:val="en-US" w:bidi="ar-MA"/>
        </w:rPr>
        <w:t xml:space="preserve"> </w:t>
      </w:r>
      <w:r w:rsidRPr="0017600E">
        <w:rPr>
          <w:rFonts w:ascii="Sakkal Majalla" w:hAnsi="Sakkal Majalla" w:cs="Sakkal Majalla"/>
          <w:sz w:val="28"/>
          <w:szCs w:val="28"/>
          <w:rtl/>
          <w:lang w:val="en-US" w:bidi="ar-MA"/>
        </w:rPr>
        <w:t>على مراجعة الملفات إداريا وفحص وتدقيق</w:t>
      </w:r>
      <w:r w:rsidR="00DC40F3" w:rsidRPr="0017600E">
        <w:rPr>
          <w:rFonts w:ascii="Sakkal Majalla" w:hAnsi="Sakkal Majalla" w:cs="Sakkal Majalla"/>
          <w:sz w:val="28"/>
          <w:szCs w:val="28"/>
          <w:rtl/>
          <w:lang w:val="en-US" w:bidi="ar-MA"/>
        </w:rPr>
        <w:t xml:space="preserve"> مـدى</w:t>
      </w:r>
      <w:r w:rsidRPr="0017600E">
        <w:rPr>
          <w:rFonts w:ascii="Sakkal Majalla" w:hAnsi="Sakkal Majalla" w:cs="Sakkal Majalla"/>
          <w:sz w:val="28"/>
          <w:szCs w:val="28"/>
          <w:rtl/>
          <w:lang w:val="en-US" w:bidi="ar-MA"/>
        </w:rPr>
        <w:t xml:space="preserve"> صحة الوثائق واستيفائها لشروط ومقتضي</w:t>
      </w:r>
      <w:r w:rsidR="00A852D6" w:rsidRPr="0017600E">
        <w:rPr>
          <w:rFonts w:ascii="Sakkal Majalla" w:hAnsi="Sakkal Majalla" w:cs="Sakkal Majalla"/>
          <w:sz w:val="28"/>
          <w:szCs w:val="28"/>
          <w:rtl/>
          <w:lang w:val="en-US" w:bidi="ar-MA"/>
        </w:rPr>
        <w:t>ات النصوص المنظمة للدعم</w:t>
      </w:r>
      <w:r w:rsidR="00DC40F3" w:rsidRPr="0017600E">
        <w:rPr>
          <w:rFonts w:ascii="Sakkal Majalla" w:hAnsi="Sakkal Majalla" w:cs="Sakkal Majalla"/>
          <w:sz w:val="28"/>
          <w:szCs w:val="28"/>
          <w:rtl/>
          <w:lang w:val="en-US" w:bidi="ar-MA"/>
        </w:rPr>
        <w:t>. ثـم</w:t>
      </w:r>
      <w:r w:rsidR="00A852D6" w:rsidRPr="0017600E">
        <w:rPr>
          <w:rFonts w:ascii="Sakkal Majalla" w:hAnsi="Sakkal Majalla" w:cs="Sakkal Majalla"/>
          <w:sz w:val="28"/>
          <w:szCs w:val="28"/>
          <w:rtl/>
          <w:lang w:val="en-US" w:bidi="ar-MA"/>
        </w:rPr>
        <w:t xml:space="preserve"> </w:t>
      </w:r>
      <w:r w:rsidR="00DC40F3" w:rsidRPr="0017600E">
        <w:rPr>
          <w:rFonts w:ascii="Sakkal Majalla" w:hAnsi="Sakkal Majalla" w:cs="Sakkal Majalla"/>
          <w:sz w:val="28"/>
          <w:szCs w:val="28"/>
          <w:rtl/>
          <w:lang w:val="en-US" w:bidi="ar-MA"/>
        </w:rPr>
        <w:t>أ</w:t>
      </w:r>
      <w:r w:rsidR="00A852D6" w:rsidRPr="0017600E">
        <w:rPr>
          <w:rFonts w:ascii="Sakkal Majalla" w:hAnsi="Sakkal Majalla" w:cs="Sakkal Majalla"/>
          <w:sz w:val="28"/>
          <w:szCs w:val="28"/>
          <w:rtl/>
          <w:lang w:val="en-US" w:bidi="ar-MA"/>
        </w:rPr>
        <w:t>حالتها على لجنة دعم الفنون التشكيلية والبصرية</w:t>
      </w:r>
      <w:r w:rsidRPr="0017600E">
        <w:rPr>
          <w:rFonts w:ascii="Sakkal Majalla" w:hAnsi="Sakkal Majalla" w:cs="Sakkal Majalla"/>
          <w:sz w:val="28"/>
          <w:szCs w:val="28"/>
          <w:rtl/>
          <w:lang w:val="en-US" w:bidi="ar-MA"/>
        </w:rPr>
        <w:t xml:space="preserve">. حيث </w:t>
      </w:r>
      <w:r w:rsidRPr="00DA564B">
        <w:rPr>
          <w:rFonts w:ascii="Sakkal Majalla" w:hAnsi="Sakkal Majalla" w:cs="Sakkal Majalla"/>
          <w:color w:val="0D0D0D" w:themeColor="text1" w:themeTint="F2"/>
          <w:sz w:val="28"/>
          <w:szCs w:val="28"/>
          <w:rtl/>
          <w:lang w:val="en-US" w:bidi="ar-MA"/>
        </w:rPr>
        <w:t xml:space="preserve">تدارستها </w:t>
      </w:r>
      <w:r w:rsidR="00DC40F3" w:rsidRPr="00DA564B">
        <w:rPr>
          <w:rFonts w:ascii="Sakkal Majalla" w:hAnsi="Sakkal Majalla" w:cs="Sakkal Majalla"/>
          <w:color w:val="0D0D0D" w:themeColor="text1" w:themeTint="F2"/>
          <w:sz w:val="28"/>
          <w:szCs w:val="28"/>
          <w:rtl/>
          <w:lang w:val="en-US" w:bidi="ar-MA"/>
        </w:rPr>
        <w:t xml:space="preserve">هذه الأخيرة </w:t>
      </w:r>
      <w:r w:rsidRPr="00DA564B">
        <w:rPr>
          <w:rFonts w:ascii="Sakkal Majalla" w:hAnsi="Sakkal Majalla" w:cs="Sakkal Majalla"/>
          <w:color w:val="0D0D0D" w:themeColor="text1" w:themeTint="F2"/>
          <w:sz w:val="28"/>
          <w:szCs w:val="28"/>
          <w:rtl/>
          <w:lang w:val="en-US" w:bidi="ar-MA"/>
        </w:rPr>
        <w:t xml:space="preserve">وتداولت في مضامينها الفنية والتقنية والمالية. </w:t>
      </w:r>
    </w:p>
    <w:p w:rsidR="00B65837" w:rsidRPr="00DA564B" w:rsidRDefault="00A852D6" w:rsidP="008008BA">
      <w:pPr>
        <w:bidi/>
        <w:ind w:firstLine="425"/>
        <w:jc w:val="both"/>
        <w:rPr>
          <w:rFonts w:ascii="Sakkal Majalla" w:hAnsi="Sakkal Majalla" w:cs="Sakkal Majalla"/>
          <w:color w:val="0D0D0D" w:themeColor="text1" w:themeTint="F2"/>
          <w:sz w:val="28"/>
          <w:szCs w:val="28"/>
          <w:rtl/>
          <w:lang w:val="en-US" w:bidi="ar-MA"/>
        </w:rPr>
      </w:pPr>
      <w:r w:rsidRPr="00DA564B">
        <w:rPr>
          <w:rFonts w:ascii="Sakkal Majalla" w:hAnsi="Sakkal Majalla" w:cs="Sakkal Majalla"/>
          <w:color w:val="0D0D0D" w:themeColor="text1" w:themeTint="F2"/>
          <w:sz w:val="28"/>
          <w:szCs w:val="28"/>
          <w:rtl/>
          <w:lang w:val="en-US" w:bidi="ar-MA"/>
        </w:rPr>
        <w:t>و</w:t>
      </w:r>
      <w:r w:rsidR="00483DDF" w:rsidRPr="00DA564B">
        <w:rPr>
          <w:rFonts w:ascii="Sakkal Majalla" w:hAnsi="Sakkal Majalla" w:cs="Sakkal Majalla"/>
          <w:color w:val="0D0D0D" w:themeColor="text1" w:themeTint="F2"/>
          <w:sz w:val="28"/>
          <w:szCs w:val="28"/>
          <w:rtl/>
          <w:lang w:val="en-US" w:bidi="ar-MA"/>
        </w:rPr>
        <w:t xml:space="preserve">قد </w:t>
      </w:r>
      <w:r w:rsidR="00B65837" w:rsidRPr="00DA564B">
        <w:rPr>
          <w:rFonts w:ascii="Sakkal Majalla" w:hAnsi="Sakkal Majalla" w:cs="Sakkal Majalla"/>
          <w:color w:val="0D0D0D" w:themeColor="text1" w:themeTint="F2"/>
          <w:sz w:val="28"/>
          <w:szCs w:val="28"/>
          <w:rtl/>
          <w:lang w:val="en-US" w:bidi="ar-MA"/>
        </w:rPr>
        <w:t>بلغ مجموع مب</w:t>
      </w:r>
      <w:r w:rsidR="00212466" w:rsidRPr="00DA564B">
        <w:rPr>
          <w:rFonts w:ascii="Sakkal Majalla" w:hAnsi="Sakkal Majalla" w:cs="Sakkal Majalla"/>
          <w:color w:val="0D0D0D" w:themeColor="text1" w:themeTint="F2"/>
          <w:sz w:val="28"/>
          <w:szCs w:val="28"/>
          <w:rtl/>
          <w:lang w:val="en-US" w:bidi="ar-MA"/>
        </w:rPr>
        <w:t>ا</w:t>
      </w:r>
      <w:r w:rsidR="00B65837" w:rsidRPr="00DA564B">
        <w:rPr>
          <w:rFonts w:ascii="Sakkal Majalla" w:hAnsi="Sakkal Majalla" w:cs="Sakkal Majalla"/>
          <w:color w:val="0D0D0D" w:themeColor="text1" w:themeTint="F2"/>
          <w:sz w:val="28"/>
          <w:szCs w:val="28"/>
          <w:rtl/>
          <w:lang w:val="en-US" w:bidi="ar-MA"/>
        </w:rPr>
        <w:t xml:space="preserve">لغ الدعم </w:t>
      </w:r>
      <w:r w:rsidR="005B46FE" w:rsidRPr="00DA564B">
        <w:rPr>
          <w:rFonts w:ascii="Sakkal Majalla" w:hAnsi="Sakkal Majalla" w:cs="Sakkal Majalla"/>
          <w:color w:val="0D0D0D" w:themeColor="text1" w:themeTint="F2"/>
          <w:sz w:val="28"/>
          <w:szCs w:val="28"/>
          <w:rtl/>
          <w:lang w:val="en-US" w:bidi="ar-MA"/>
        </w:rPr>
        <w:t xml:space="preserve">الممنوحة في </w:t>
      </w:r>
      <w:r w:rsidR="00737870" w:rsidRPr="00DA564B">
        <w:rPr>
          <w:rFonts w:ascii="Sakkal Majalla" w:hAnsi="Sakkal Majalla" w:cs="Sakkal Majalla"/>
          <w:color w:val="0D0D0D" w:themeColor="text1" w:themeTint="F2"/>
          <w:sz w:val="28"/>
          <w:szCs w:val="28"/>
          <w:rtl/>
          <w:lang w:val="en-US" w:bidi="ar-MA"/>
        </w:rPr>
        <w:t>قطاع</w:t>
      </w:r>
      <w:r w:rsidR="00212466" w:rsidRPr="00DA564B">
        <w:rPr>
          <w:rFonts w:ascii="Sakkal Majalla" w:hAnsi="Sakkal Majalla" w:cs="Sakkal Majalla"/>
          <w:color w:val="0D0D0D" w:themeColor="text1" w:themeTint="F2"/>
          <w:sz w:val="28"/>
          <w:szCs w:val="28"/>
          <w:rtl/>
          <w:lang w:val="en-US" w:bidi="ar-MA"/>
        </w:rPr>
        <w:t xml:space="preserve"> الفنون التشكيلية والبصرية </w:t>
      </w:r>
      <w:r w:rsidR="00B65837" w:rsidRPr="00DA564B">
        <w:rPr>
          <w:rFonts w:ascii="Sakkal Majalla" w:hAnsi="Sakkal Majalla" w:cs="Sakkal Majalla"/>
          <w:color w:val="0D0D0D" w:themeColor="text1" w:themeTint="F2"/>
          <w:sz w:val="28"/>
          <w:szCs w:val="28"/>
          <w:rtl/>
          <w:lang w:val="en-US" w:bidi="ar-MA"/>
        </w:rPr>
        <w:t xml:space="preserve">ما </w:t>
      </w:r>
      <w:r w:rsidR="007A08A0" w:rsidRPr="00DA564B">
        <w:rPr>
          <w:rFonts w:ascii="Sakkal Majalla" w:hAnsi="Sakkal Majalla" w:cs="Sakkal Majalla"/>
          <w:color w:val="0D0D0D" w:themeColor="text1" w:themeTint="F2"/>
          <w:sz w:val="28"/>
          <w:szCs w:val="28"/>
          <w:rtl/>
          <w:lang w:val="en-US" w:bidi="ar-MA"/>
        </w:rPr>
        <w:t xml:space="preserve">قدره </w:t>
      </w:r>
      <w:r w:rsidR="007A08A0" w:rsidRPr="00DA564B">
        <w:rPr>
          <w:rFonts w:ascii="Sakkal Majalla" w:hAnsi="Sakkal Majalla" w:cs="Sakkal Majalla"/>
          <w:b/>
          <w:bCs/>
          <w:color w:val="0D0D0D" w:themeColor="text1" w:themeTint="F2"/>
          <w:sz w:val="28"/>
          <w:szCs w:val="28"/>
          <w:rtl/>
          <w:lang w:val="en-US" w:bidi="ar-MA"/>
        </w:rPr>
        <w:t>3.462.000</w:t>
      </w:r>
      <w:r w:rsidR="007A08A0" w:rsidRPr="00DA564B">
        <w:rPr>
          <w:rFonts w:ascii="Sakkal Majalla" w:hAnsi="Sakkal Majalla" w:cs="Sakkal Majalla"/>
          <w:color w:val="0D0D0D" w:themeColor="text1" w:themeTint="F2"/>
          <w:sz w:val="28"/>
          <w:szCs w:val="28"/>
          <w:rtl/>
          <w:lang w:val="en-US" w:bidi="ar-MA"/>
        </w:rPr>
        <w:t xml:space="preserve"> درهم موزعة</w:t>
      </w:r>
      <w:r w:rsidR="00DC40F3" w:rsidRPr="00DA564B">
        <w:rPr>
          <w:rFonts w:ascii="Sakkal Majalla" w:hAnsi="Sakkal Majalla" w:cs="Sakkal Majalla"/>
          <w:color w:val="0D0D0D" w:themeColor="text1" w:themeTint="F2"/>
          <w:sz w:val="28"/>
          <w:szCs w:val="28"/>
          <w:rtl/>
          <w:lang w:val="en-US" w:bidi="ar-MA"/>
        </w:rPr>
        <w:t xml:space="preserve"> </w:t>
      </w:r>
      <w:r w:rsidR="00737870" w:rsidRPr="00DA564B">
        <w:rPr>
          <w:rFonts w:ascii="Sakkal Majalla" w:hAnsi="Sakkal Majalla" w:cs="Sakkal Majalla"/>
          <w:color w:val="0D0D0D" w:themeColor="text1" w:themeTint="F2"/>
          <w:sz w:val="28"/>
          <w:szCs w:val="28"/>
          <w:rtl/>
          <w:lang w:val="en-US" w:bidi="ar-MA"/>
        </w:rPr>
        <w:t xml:space="preserve">حسب </w:t>
      </w:r>
      <w:r w:rsidR="008008BA" w:rsidRPr="00DA564B">
        <w:rPr>
          <w:rFonts w:ascii="Sakkal Majalla" w:hAnsi="Sakkal Majalla" w:cs="Sakkal Majalla" w:hint="cs"/>
          <w:color w:val="0D0D0D" w:themeColor="text1" w:themeTint="F2"/>
          <w:sz w:val="28"/>
          <w:szCs w:val="28"/>
          <w:rtl/>
          <w:lang w:val="en-US" w:bidi="ar-MA"/>
        </w:rPr>
        <w:t>المجالات التالية</w:t>
      </w:r>
      <w:r w:rsidR="007A08A0" w:rsidRPr="00DA564B">
        <w:rPr>
          <w:rFonts w:ascii="Sakkal Majalla" w:hAnsi="Sakkal Majalla" w:cs="Sakkal Majalla"/>
          <w:color w:val="0D0D0D" w:themeColor="text1" w:themeTint="F2"/>
          <w:sz w:val="28"/>
          <w:szCs w:val="28"/>
          <w:rtl/>
          <w:lang w:val="en-US" w:bidi="ar-MA"/>
        </w:rPr>
        <w:t>:</w:t>
      </w:r>
    </w:p>
    <w:p w:rsidR="00B65837" w:rsidRPr="00DA564B" w:rsidRDefault="00B65837" w:rsidP="008008BA">
      <w:pPr>
        <w:pStyle w:val="ListParagraph"/>
        <w:numPr>
          <w:ilvl w:val="0"/>
          <w:numId w:val="7"/>
        </w:numPr>
        <w:bidi/>
        <w:spacing w:before="240" w:after="240"/>
        <w:ind w:left="708" w:hanging="283"/>
        <w:jc w:val="both"/>
        <w:rPr>
          <w:rFonts w:ascii="Sakkal Majalla" w:hAnsi="Sakkal Majalla" w:cs="Sakkal Majalla"/>
          <w:color w:val="0D0D0D" w:themeColor="text1" w:themeTint="F2"/>
          <w:sz w:val="28"/>
          <w:szCs w:val="28"/>
          <w:rtl/>
          <w:lang w:val="en-US" w:bidi="ar-MA"/>
        </w:rPr>
      </w:pPr>
      <w:r w:rsidRPr="00DA564B">
        <w:rPr>
          <w:rFonts w:ascii="Sakkal Majalla" w:hAnsi="Sakkal Majalla" w:cs="Sakkal Majalla"/>
          <w:b/>
          <w:bCs/>
          <w:color w:val="0D0D0D" w:themeColor="text1" w:themeTint="F2"/>
          <w:sz w:val="28"/>
          <w:szCs w:val="28"/>
          <w:rtl/>
          <w:lang w:val="en-US" w:bidi="ar-MA"/>
        </w:rPr>
        <w:t xml:space="preserve">الإقـامات </w:t>
      </w:r>
      <w:r w:rsidR="007A08A0" w:rsidRPr="00DA564B">
        <w:rPr>
          <w:rFonts w:ascii="Sakkal Majalla" w:hAnsi="Sakkal Majalla" w:cs="Sakkal Majalla"/>
          <w:b/>
          <w:bCs/>
          <w:color w:val="0D0D0D" w:themeColor="text1" w:themeTint="F2"/>
          <w:sz w:val="28"/>
          <w:szCs w:val="28"/>
          <w:rtl/>
          <w:lang w:val="en-US" w:bidi="ar-MA"/>
        </w:rPr>
        <w:t>الفـنـية</w:t>
      </w:r>
      <w:r w:rsidR="007A08A0" w:rsidRPr="00DA564B">
        <w:rPr>
          <w:rFonts w:ascii="Sakkal Majalla" w:hAnsi="Sakkal Majalla" w:cs="Sakkal Majalla"/>
          <w:color w:val="0D0D0D" w:themeColor="text1" w:themeTint="F2"/>
          <w:sz w:val="28"/>
          <w:szCs w:val="28"/>
          <w:rtl/>
          <w:lang w:val="en-US" w:bidi="ar-MA"/>
        </w:rPr>
        <w:t>:</w:t>
      </w:r>
      <w:r w:rsidR="007A08A0" w:rsidRPr="00DA564B">
        <w:rPr>
          <w:rFonts w:ascii="Sakkal Majalla" w:hAnsi="Sakkal Majalla" w:cs="Sakkal Majalla"/>
          <w:color w:val="0D0D0D" w:themeColor="text1" w:themeTint="F2"/>
          <w:sz w:val="28"/>
          <w:szCs w:val="28"/>
          <w:rtl/>
          <w:lang w:bidi="ar-MA"/>
        </w:rPr>
        <w:t xml:space="preserve"> تم</w:t>
      </w:r>
      <w:r w:rsidR="002F632D" w:rsidRPr="00DA564B">
        <w:rPr>
          <w:rFonts w:ascii="Sakkal Majalla" w:hAnsi="Sakkal Majalla" w:cs="Sakkal Majalla"/>
          <w:color w:val="0D0D0D" w:themeColor="text1" w:themeTint="F2"/>
          <w:sz w:val="28"/>
          <w:szCs w:val="28"/>
          <w:rtl/>
          <w:lang w:val="en-US" w:bidi="ar-MA"/>
        </w:rPr>
        <w:t xml:space="preserve"> دعم 03 مشاريع من أصل 13بمبلغ </w:t>
      </w:r>
      <w:r w:rsidR="00231101" w:rsidRPr="00DA564B">
        <w:rPr>
          <w:rFonts w:ascii="Sakkal Majalla" w:hAnsi="Sakkal Majalla" w:cs="Sakkal Majalla" w:hint="cs"/>
          <w:color w:val="0D0D0D" w:themeColor="text1" w:themeTint="F2"/>
          <w:sz w:val="28"/>
          <w:szCs w:val="28"/>
          <w:rtl/>
          <w:lang w:val="en-US" w:bidi="ar-MA"/>
        </w:rPr>
        <w:t xml:space="preserve">  </w:t>
      </w:r>
      <w:r w:rsidRPr="00DA564B">
        <w:rPr>
          <w:rFonts w:ascii="Sakkal Majalla" w:hAnsi="Sakkal Majalla" w:cs="Sakkal Majalla"/>
          <w:b/>
          <w:bCs/>
          <w:color w:val="0D0D0D" w:themeColor="text1" w:themeTint="F2"/>
          <w:sz w:val="28"/>
          <w:szCs w:val="28"/>
          <w:lang w:bidi="ar-MA"/>
        </w:rPr>
        <w:t>235</w:t>
      </w:r>
      <w:r w:rsidR="00231101" w:rsidRPr="00DA564B">
        <w:rPr>
          <w:rFonts w:ascii="Sakkal Majalla" w:hAnsi="Sakkal Majalla" w:cs="Sakkal Majalla"/>
          <w:b/>
          <w:bCs/>
          <w:color w:val="0D0D0D" w:themeColor="text1" w:themeTint="F2"/>
          <w:sz w:val="28"/>
          <w:szCs w:val="28"/>
          <w:lang w:bidi="ar-MA"/>
        </w:rPr>
        <w:t> </w:t>
      </w:r>
      <w:r w:rsidRPr="00DA564B">
        <w:rPr>
          <w:rFonts w:ascii="Sakkal Majalla" w:hAnsi="Sakkal Majalla" w:cs="Sakkal Majalla"/>
          <w:b/>
          <w:bCs/>
          <w:color w:val="0D0D0D" w:themeColor="text1" w:themeTint="F2"/>
          <w:sz w:val="28"/>
          <w:szCs w:val="28"/>
          <w:lang w:bidi="ar-MA"/>
        </w:rPr>
        <w:t>000</w:t>
      </w:r>
      <w:r w:rsidR="00231101" w:rsidRPr="00DA564B">
        <w:rPr>
          <w:rFonts w:ascii="Sakkal Majalla" w:hAnsi="Sakkal Majalla" w:cs="Sakkal Majalla" w:hint="cs"/>
          <w:color w:val="0D0D0D" w:themeColor="text1" w:themeTint="F2"/>
          <w:sz w:val="28"/>
          <w:szCs w:val="28"/>
          <w:rtl/>
          <w:lang w:bidi="ar-MA"/>
        </w:rPr>
        <w:t xml:space="preserve"> </w:t>
      </w:r>
      <w:r w:rsidRPr="00DA564B">
        <w:rPr>
          <w:rFonts w:ascii="Sakkal Majalla" w:hAnsi="Sakkal Majalla" w:cs="Sakkal Majalla"/>
          <w:color w:val="0D0D0D" w:themeColor="text1" w:themeTint="F2"/>
          <w:sz w:val="28"/>
          <w:szCs w:val="28"/>
          <w:rtl/>
          <w:lang w:bidi="ar-MA"/>
        </w:rPr>
        <w:t xml:space="preserve">درهم </w:t>
      </w:r>
      <w:r w:rsidRPr="00DA564B">
        <w:rPr>
          <w:rFonts w:ascii="Sakkal Majalla" w:hAnsi="Sakkal Majalla" w:cs="Sakkal Majalla"/>
          <w:color w:val="0D0D0D" w:themeColor="text1" w:themeTint="F2"/>
          <w:sz w:val="28"/>
          <w:szCs w:val="28"/>
          <w:rtl/>
          <w:lang w:val="en-US" w:bidi="ar-MA"/>
        </w:rPr>
        <w:t xml:space="preserve"> ؛ </w:t>
      </w:r>
    </w:p>
    <w:p w:rsidR="00B65837" w:rsidRPr="00DA564B" w:rsidRDefault="00B65837" w:rsidP="008008BA">
      <w:pPr>
        <w:pStyle w:val="ListParagraph"/>
        <w:numPr>
          <w:ilvl w:val="0"/>
          <w:numId w:val="7"/>
        </w:numPr>
        <w:bidi/>
        <w:spacing w:before="240" w:after="240"/>
        <w:ind w:left="708" w:hanging="283"/>
        <w:jc w:val="both"/>
        <w:rPr>
          <w:rFonts w:ascii="Sakkal Majalla" w:hAnsi="Sakkal Majalla" w:cs="Sakkal Majalla"/>
          <w:color w:val="0D0D0D" w:themeColor="text1" w:themeTint="F2"/>
          <w:sz w:val="28"/>
          <w:szCs w:val="28"/>
          <w:rtl/>
          <w:lang w:val="en-US" w:bidi="ar-MA"/>
        </w:rPr>
      </w:pPr>
      <w:r w:rsidRPr="00DA564B">
        <w:rPr>
          <w:rFonts w:ascii="Sakkal Majalla" w:hAnsi="Sakkal Majalla" w:cs="Sakkal Majalla"/>
          <w:b/>
          <w:bCs/>
          <w:color w:val="0D0D0D" w:themeColor="text1" w:themeTint="F2"/>
          <w:sz w:val="28"/>
          <w:szCs w:val="28"/>
          <w:rtl/>
          <w:lang w:val="en-US" w:bidi="ar-MA"/>
        </w:rPr>
        <w:t xml:space="preserve">تنظيم المعارض والصالونات المتخصصة في الفنون التشكيلية </w:t>
      </w:r>
      <w:r w:rsidR="007A08A0" w:rsidRPr="00DA564B">
        <w:rPr>
          <w:rFonts w:ascii="Sakkal Majalla" w:hAnsi="Sakkal Majalla" w:cs="Sakkal Majalla"/>
          <w:b/>
          <w:bCs/>
          <w:color w:val="0D0D0D" w:themeColor="text1" w:themeTint="F2"/>
          <w:sz w:val="28"/>
          <w:szCs w:val="28"/>
          <w:rtl/>
          <w:lang w:val="en-US" w:bidi="ar-MA"/>
        </w:rPr>
        <w:t>والبصرية</w:t>
      </w:r>
      <w:r w:rsidR="007A08A0" w:rsidRPr="00DA564B">
        <w:rPr>
          <w:rFonts w:ascii="Sakkal Majalla" w:hAnsi="Sakkal Majalla" w:cs="Sakkal Majalla"/>
          <w:color w:val="0D0D0D" w:themeColor="text1" w:themeTint="F2"/>
          <w:sz w:val="28"/>
          <w:szCs w:val="28"/>
          <w:rtl/>
          <w:lang w:val="en-US" w:bidi="ar-MA"/>
        </w:rPr>
        <w:t>:</w:t>
      </w:r>
      <w:r w:rsidR="00DC40F3" w:rsidRPr="00DA564B">
        <w:rPr>
          <w:rFonts w:ascii="Sakkal Majalla" w:hAnsi="Sakkal Majalla" w:cs="Sakkal Majalla"/>
          <w:color w:val="0D0D0D" w:themeColor="text1" w:themeTint="F2"/>
          <w:sz w:val="28"/>
          <w:szCs w:val="28"/>
          <w:rtl/>
          <w:lang w:val="en-US" w:bidi="ar-MA"/>
        </w:rPr>
        <w:t xml:space="preserve"> </w:t>
      </w:r>
      <w:r w:rsidR="002F632D" w:rsidRPr="00DA564B">
        <w:rPr>
          <w:rFonts w:ascii="Sakkal Majalla" w:hAnsi="Sakkal Majalla" w:cs="Sakkal Majalla"/>
          <w:color w:val="0D0D0D" w:themeColor="text1" w:themeTint="F2"/>
          <w:sz w:val="28"/>
          <w:szCs w:val="28"/>
          <w:rtl/>
          <w:lang w:val="en-US" w:bidi="ar-MA"/>
        </w:rPr>
        <w:t xml:space="preserve">تم </w:t>
      </w:r>
      <w:r w:rsidR="007A08A0" w:rsidRPr="00DA564B">
        <w:rPr>
          <w:rFonts w:ascii="Sakkal Majalla" w:hAnsi="Sakkal Majalla" w:cs="Sakkal Majalla"/>
          <w:color w:val="0D0D0D" w:themeColor="text1" w:themeTint="F2"/>
          <w:sz w:val="28"/>
          <w:szCs w:val="28"/>
          <w:rtl/>
          <w:lang w:val="en-US" w:bidi="ar-MA"/>
        </w:rPr>
        <w:t xml:space="preserve">دعم 10 </w:t>
      </w:r>
      <w:r w:rsidR="002F632D" w:rsidRPr="00DA564B">
        <w:rPr>
          <w:rFonts w:ascii="Sakkal Majalla" w:hAnsi="Sakkal Majalla" w:cs="Sakkal Majalla"/>
          <w:color w:val="0D0D0D" w:themeColor="text1" w:themeTint="F2"/>
          <w:sz w:val="28"/>
          <w:szCs w:val="28"/>
          <w:rtl/>
          <w:lang w:val="en-US" w:bidi="ar-MA"/>
        </w:rPr>
        <w:t>مشاريع من أصل</w:t>
      </w:r>
      <w:r w:rsidR="007A08A0" w:rsidRPr="00DA564B">
        <w:rPr>
          <w:rFonts w:ascii="Sakkal Majalla" w:hAnsi="Sakkal Majalla" w:cs="Sakkal Majalla"/>
          <w:color w:val="0D0D0D" w:themeColor="text1" w:themeTint="F2"/>
          <w:sz w:val="28"/>
          <w:szCs w:val="28"/>
          <w:rtl/>
          <w:lang w:bidi="ar-MA"/>
        </w:rPr>
        <w:t xml:space="preserve">57 بمبلغ </w:t>
      </w:r>
      <w:r w:rsidR="007A08A0" w:rsidRPr="00DA564B">
        <w:rPr>
          <w:rFonts w:ascii="Sakkal Majalla" w:hAnsi="Sakkal Majalla" w:cs="Sakkal Majalla"/>
          <w:b/>
          <w:bCs/>
          <w:color w:val="0D0D0D" w:themeColor="text1" w:themeTint="F2"/>
          <w:sz w:val="28"/>
          <w:szCs w:val="28"/>
          <w:rtl/>
          <w:lang w:bidi="ar-MA"/>
        </w:rPr>
        <w:t>1.517.000</w:t>
      </w:r>
      <w:r w:rsidR="007A08A0" w:rsidRPr="00DA564B">
        <w:rPr>
          <w:rFonts w:ascii="Sakkal Majalla" w:hAnsi="Sakkal Majalla" w:cs="Sakkal Majalla"/>
          <w:color w:val="0D0D0D" w:themeColor="text1" w:themeTint="F2"/>
          <w:sz w:val="28"/>
          <w:szCs w:val="28"/>
          <w:rtl/>
          <w:lang w:bidi="ar-MA"/>
        </w:rPr>
        <w:t xml:space="preserve"> درهم</w:t>
      </w:r>
      <w:r w:rsidRPr="00DA564B">
        <w:rPr>
          <w:rFonts w:ascii="Sakkal Majalla" w:hAnsi="Sakkal Majalla" w:cs="Sakkal Majalla"/>
          <w:color w:val="0D0D0D" w:themeColor="text1" w:themeTint="F2"/>
          <w:sz w:val="28"/>
          <w:szCs w:val="28"/>
          <w:rtl/>
          <w:lang w:bidi="ar-MA"/>
        </w:rPr>
        <w:t xml:space="preserve"> ؛</w:t>
      </w:r>
    </w:p>
    <w:p w:rsidR="00B65837" w:rsidRPr="00DA564B" w:rsidRDefault="00B65837" w:rsidP="008008BA">
      <w:pPr>
        <w:pStyle w:val="ListParagraph"/>
        <w:numPr>
          <w:ilvl w:val="0"/>
          <w:numId w:val="7"/>
        </w:numPr>
        <w:bidi/>
        <w:spacing w:before="240" w:after="240"/>
        <w:ind w:left="708" w:hanging="283"/>
        <w:jc w:val="both"/>
        <w:rPr>
          <w:rFonts w:ascii="Sakkal Majalla" w:hAnsi="Sakkal Majalla" w:cs="Sakkal Majalla"/>
          <w:color w:val="0D0D0D" w:themeColor="text1" w:themeTint="F2"/>
          <w:sz w:val="28"/>
          <w:szCs w:val="28"/>
          <w:lang w:val="en-US" w:bidi="ar-MA"/>
        </w:rPr>
      </w:pPr>
      <w:r w:rsidRPr="00DA564B">
        <w:rPr>
          <w:rFonts w:ascii="Sakkal Majalla" w:hAnsi="Sakkal Majalla" w:cs="Sakkal Majalla"/>
          <w:b/>
          <w:bCs/>
          <w:color w:val="0D0D0D" w:themeColor="text1" w:themeTint="F2"/>
          <w:sz w:val="28"/>
          <w:szCs w:val="28"/>
          <w:rtl/>
          <w:lang w:val="en-US" w:bidi="ar-MA"/>
        </w:rPr>
        <w:t>المشاركة في معارض وصالونات الفنون التشكيلية والبصرية</w:t>
      </w:r>
      <w:r w:rsidRPr="00DA564B">
        <w:rPr>
          <w:rFonts w:ascii="Sakkal Majalla" w:hAnsi="Sakkal Majalla" w:cs="Sakkal Majalla"/>
          <w:color w:val="0D0D0D" w:themeColor="text1" w:themeTint="F2"/>
          <w:sz w:val="28"/>
          <w:szCs w:val="28"/>
          <w:rtl/>
          <w:lang w:val="en-US" w:bidi="ar-MA"/>
        </w:rPr>
        <w:t>:</w:t>
      </w:r>
      <w:r w:rsidR="002F632D" w:rsidRPr="00DA564B">
        <w:rPr>
          <w:rFonts w:ascii="Sakkal Majalla" w:hAnsi="Sakkal Majalla" w:cs="Sakkal Majalla"/>
          <w:color w:val="0D0D0D" w:themeColor="text1" w:themeTint="F2"/>
          <w:sz w:val="28"/>
          <w:szCs w:val="28"/>
          <w:rtl/>
          <w:lang w:val="en-US" w:bidi="ar-MA"/>
        </w:rPr>
        <w:t xml:space="preserve"> </w:t>
      </w:r>
      <w:r w:rsidR="008A3BB4">
        <w:rPr>
          <w:rFonts w:ascii="Sakkal Majalla" w:hAnsi="Sakkal Majalla" w:cs="Sakkal Majalla" w:hint="cs"/>
          <w:color w:val="0D0D0D" w:themeColor="text1" w:themeTint="F2"/>
          <w:sz w:val="28"/>
          <w:szCs w:val="28"/>
          <w:rtl/>
          <w:lang w:val="en-US" w:bidi="ar-MA"/>
        </w:rPr>
        <w:t xml:space="preserve"> </w:t>
      </w:r>
      <w:r w:rsidR="002F632D" w:rsidRPr="00DA564B">
        <w:rPr>
          <w:rFonts w:ascii="Sakkal Majalla" w:hAnsi="Sakkal Majalla" w:cs="Sakkal Majalla"/>
          <w:color w:val="0D0D0D" w:themeColor="text1" w:themeTint="F2"/>
          <w:sz w:val="28"/>
          <w:szCs w:val="28"/>
          <w:rtl/>
          <w:lang w:val="en-US" w:bidi="ar-MA"/>
        </w:rPr>
        <w:t xml:space="preserve">تم </w:t>
      </w:r>
      <w:r w:rsidR="007A08A0" w:rsidRPr="00DA564B">
        <w:rPr>
          <w:rFonts w:ascii="Sakkal Majalla" w:hAnsi="Sakkal Majalla" w:cs="Sakkal Majalla"/>
          <w:color w:val="0D0D0D" w:themeColor="text1" w:themeTint="F2"/>
          <w:sz w:val="28"/>
          <w:szCs w:val="28"/>
          <w:rtl/>
          <w:lang w:val="en-US" w:bidi="ar-MA"/>
        </w:rPr>
        <w:t xml:space="preserve">دعم 3 </w:t>
      </w:r>
      <w:r w:rsidR="002F632D" w:rsidRPr="00DA564B">
        <w:rPr>
          <w:rFonts w:ascii="Sakkal Majalla" w:hAnsi="Sakkal Majalla" w:cs="Sakkal Majalla"/>
          <w:color w:val="0D0D0D" w:themeColor="text1" w:themeTint="F2"/>
          <w:sz w:val="28"/>
          <w:szCs w:val="28"/>
          <w:rtl/>
          <w:lang w:val="en-US" w:bidi="ar-MA"/>
        </w:rPr>
        <w:t>مشاريع من أصل</w:t>
      </w:r>
      <w:r w:rsidR="00737870" w:rsidRPr="00DA564B">
        <w:rPr>
          <w:rFonts w:ascii="Sakkal Majalla" w:hAnsi="Sakkal Majalla" w:cs="Sakkal Majalla"/>
          <w:color w:val="0D0D0D" w:themeColor="text1" w:themeTint="F2"/>
          <w:sz w:val="28"/>
          <w:szCs w:val="28"/>
          <w:rtl/>
          <w:lang w:val="en-US" w:bidi="ar-MA"/>
        </w:rPr>
        <w:t xml:space="preserve"> </w:t>
      </w:r>
      <w:r w:rsidR="007A08A0" w:rsidRPr="00DA564B">
        <w:rPr>
          <w:rFonts w:ascii="Sakkal Majalla" w:hAnsi="Sakkal Majalla" w:cs="Sakkal Majalla"/>
          <w:color w:val="0D0D0D" w:themeColor="text1" w:themeTint="F2"/>
          <w:sz w:val="28"/>
          <w:szCs w:val="28"/>
          <w:rtl/>
          <w:lang w:bidi="ar-MA"/>
        </w:rPr>
        <w:t>12 بمبلغ</w:t>
      </w:r>
      <w:r w:rsidR="00737870" w:rsidRPr="00DA564B">
        <w:rPr>
          <w:rFonts w:ascii="Sakkal Majalla" w:hAnsi="Sakkal Majalla" w:cs="Sakkal Majalla"/>
          <w:color w:val="0D0D0D" w:themeColor="text1" w:themeTint="F2"/>
          <w:sz w:val="28"/>
          <w:szCs w:val="28"/>
          <w:rtl/>
          <w:lang w:bidi="ar-MA"/>
        </w:rPr>
        <w:t xml:space="preserve"> </w:t>
      </w:r>
      <w:r w:rsidR="007A08A0" w:rsidRPr="00DA564B">
        <w:rPr>
          <w:rFonts w:ascii="Sakkal Majalla" w:hAnsi="Sakkal Majalla" w:cs="Sakkal Majalla"/>
          <w:b/>
          <w:bCs/>
          <w:color w:val="0D0D0D" w:themeColor="text1" w:themeTint="F2"/>
          <w:sz w:val="28"/>
          <w:szCs w:val="28"/>
          <w:rtl/>
          <w:lang w:val="en-US" w:bidi="ar-MA"/>
        </w:rPr>
        <w:t>85.000</w:t>
      </w:r>
      <w:r w:rsidR="00737870" w:rsidRPr="00DA564B">
        <w:rPr>
          <w:rFonts w:ascii="Sakkal Majalla" w:hAnsi="Sakkal Majalla" w:cs="Sakkal Majalla"/>
          <w:color w:val="0D0D0D" w:themeColor="text1" w:themeTint="F2"/>
          <w:sz w:val="28"/>
          <w:szCs w:val="28"/>
          <w:rtl/>
          <w:lang w:val="en-US" w:bidi="ar-MA"/>
        </w:rPr>
        <w:t xml:space="preserve"> </w:t>
      </w:r>
      <w:r w:rsidR="007A08A0" w:rsidRPr="00DA564B">
        <w:rPr>
          <w:rFonts w:ascii="Sakkal Majalla" w:hAnsi="Sakkal Majalla" w:cs="Sakkal Majalla"/>
          <w:color w:val="0D0D0D" w:themeColor="text1" w:themeTint="F2"/>
          <w:sz w:val="28"/>
          <w:szCs w:val="28"/>
          <w:rtl/>
          <w:lang w:val="en-US" w:bidi="ar-MA"/>
        </w:rPr>
        <w:t xml:space="preserve"> درهم</w:t>
      </w:r>
      <w:r w:rsidRPr="00DA564B">
        <w:rPr>
          <w:rFonts w:ascii="Sakkal Majalla" w:hAnsi="Sakkal Majalla" w:cs="Sakkal Majalla"/>
          <w:color w:val="0D0D0D" w:themeColor="text1" w:themeTint="F2"/>
          <w:sz w:val="28"/>
          <w:szCs w:val="28"/>
          <w:rtl/>
          <w:lang w:val="en-US" w:bidi="ar-MA"/>
        </w:rPr>
        <w:t>؛</w:t>
      </w:r>
    </w:p>
    <w:p w:rsidR="00A852D6" w:rsidRPr="00DA564B" w:rsidRDefault="00B65837" w:rsidP="008008BA">
      <w:pPr>
        <w:pStyle w:val="ListParagraph"/>
        <w:numPr>
          <w:ilvl w:val="0"/>
          <w:numId w:val="7"/>
        </w:numPr>
        <w:bidi/>
        <w:spacing w:before="240" w:after="240"/>
        <w:ind w:left="708" w:hanging="283"/>
        <w:jc w:val="both"/>
        <w:rPr>
          <w:rFonts w:ascii="Sakkal Majalla" w:hAnsi="Sakkal Majalla" w:cs="Sakkal Majalla"/>
          <w:color w:val="0D0D0D" w:themeColor="text1" w:themeTint="F2"/>
          <w:sz w:val="28"/>
          <w:szCs w:val="28"/>
          <w:lang w:val="en-US" w:bidi="ar-MA"/>
        </w:rPr>
      </w:pPr>
      <w:r w:rsidRPr="00DA564B">
        <w:rPr>
          <w:rFonts w:ascii="Sakkal Majalla" w:hAnsi="Sakkal Majalla" w:cs="Sakkal Majalla"/>
          <w:b/>
          <w:bCs/>
          <w:color w:val="0D0D0D" w:themeColor="text1" w:themeTint="F2"/>
          <w:sz w:val="28"/>
          <w:szCs w:val="28"/>
          <w:rtl/>
          <w:lang w:val="en-US" w:bidi="ar-MA"/>
        </w:rPr>
        <w:t xml:space="preserve">اقتناء الأعمال </w:t>
      </w:r>
      <w:r w:rsidR="007A08A0" w:rsidRPr="00DA564B">
        <w:rPr>
          <w:rFonts w:ascii="Sakkal Majalla" w:hAnsi="Sakkal Majalla" w:cs="Sakkal Majalla"/>
          <w:b/>
          <w:bCs/>
          <w:color w:val="0D0D0D" w:themeColor="text1" w:themeTint="F2"/>
          <w:sz w:val="28"/>
          <w:szCs w:val="28"/>
          <w:rtl/>
          <w:lang w:val="en-US" w:bidi="ar-MA"/>
        </w:rPr>
        <w:t>الفنية</w:t>
      </w:r>
      <w:r w:rsidR="007A08A0" w:rsidRPr="00DA564B">
        <w:rPr>
          <w:rFonts w:ascii="Sakkal Majalla" w:hAnsi="Sakkal Majalla" w:cs="Sakkal Majalla"/>
          <w:color w:val="0D0D0D" w:themeColor="text1" w:themeTint="F2"/>
          <w:sz w:val="28"/>
          <w:szCs w:val="28"/>
          <w:rtl/>
          <w:lang w:val="en-US" w:bidi="ar-MA"/>
        </w:rPr>
        <w:t>:</w:t>
      </w:r>
      <w:r w:rsidR="008A3BB4">
        <w:rPr>
          <w:rFonts w:ascii="Sakkal Majalla" w:hAnsi="Sakkal Majalla" w:cs="Sakkal Majalla" w:hint="cs"/>
          <w:color w:val="0D0D0D" w:themeColor="text1" w:themeTint="F2"/>
          <w:sz w:val="28"/>
          <w:szCs w:val="28"/>
          <w:rtl/>
          <w:lang w:val="en-US" w:bidi="ar-MA"/>
        </w:rPr>
        <w:t xml:space="preserve"> </w:t>
      </w:r>
      <w:r w:rsidR="00335B89">
        <w:rPr>
          <w:rFonts w:ascii="Sakkal Majalla" w:hAnsi="Sakkal Majalla" w:cs="Sakkal Majalla"/>
          <w:color w:val="0D0D0D" w:themeColor="text1" w:themeTint="F2"/>
          <w:sz w:val="28"/>
          <w:szCs w:val="28"/>
          <w:lang w:val="en-US" w:bidi="ar-MA"/>
        </w:rPr>
        <w:t xml:space="preserve"> </w:t>
      </w:r>
      <w:r w:rsidR="007A08A0" w:rsidRPr="00DA564B">
        <w:rPr>
          <w:rFonts w:ascii="Sakkal Majalla" w:hAnsi="Sakkal Majalla" w:cs="Sakkal Majalla"/>
          <w:color w:val="0D0D0D" w:themeColor="text1" w:themeTint="F2"/>
          <w:sz w:val="28"/>
          <w:szCs w:val="28"/>
          <w:rtl/>
          <w:lang w:val="en-US" w:bidi="ar-MA"/>
        </w:rPr>
        <w:t xml:space="preserve">تم اقتناء 106 </w:t>
      </w:r>
      <w:r w:rsidR="00DC40F3" w:rsidRPr="00DA564B">
        <w:rPr>
          <w:rFonts w:ascii="Sakkal Majalla" w:hAnsi="Sakkal Majalla" w:cs="Sakkal Majalla"/>
          <w:color w:val="0D0D0D" w:themeColor="text1" w:themeTint="F2"/>
          <w:sz w:val="28"/>
          <w:szCs w:val="28"/>
          <w:rtl/>
          <w:lang w:val="en-US" w:bidi="ar-MA"/>
        </w:rPr>
        <w:t>أعمال</w:t>
      </w:r>
      <w:r w:rsidR="007A08A0" w:rsidRPr="00DA564B">
        <w:rPr>
          <w:rFonts w:ascii="Sakkal Majalla" w:hAnsi="Sakkal Majalla" w:cs="Sakkal Majalla"/>
          <w:color w:val="0D0D0D" w:themeColor="text1" w:themeTint="F2"/>
          <w:sz w:val="28"/>
          <w:szCs w:val="28"/>
          <w:rtl/>
          <w:lang w:val="en-US" w:bidi="ar-MA"/>
        </w:rPr>
        <w:t xml:space="preserve"> فني</w:t>
      </w:r>
      <w:r w:rsidR="00DC40F3" w:rsidRPr="00DA564B">
        <w:rPr>
          <w:rFonts w:ascii="Sakkal Majalla" w:hAnsi="Sakkal Majalla" w:cs="Sakkal Majalla"/>
          <w:color w:val="0D0D0D" w:themeColor="text1" w:themeTint="F2"/>
          <w:sz w:val="28"/>
          <w:szCs w:val="28"/>
          <w:rtl/>
          <w:lang w:val="en-US" w:bidi="ar-MA"/>
        </w:rPr>
        <w:t>ة</w:t>
      </w:r>
      <w:r w:rsidR="007A08A0" w:rsidRPr="00DA564B">
        <w:rPr>
          <w:rFonts w:ascii="Sakkal Majalla" w:hAnsi="Sakkal Majalla" w:cs="Sakkal Majalla"/>
          <w:color w:val="0D0D0D" w:themeColor="text1" w:themeTint="F2"/>
          <w:sz w:val="28"/>
          <w:szCs w:val="28"/>
          <w:rtl/>
          <w:lang w:val="en-US" w:bidi="ar-MA"/>
        </w:rPr>
        <w:t xml:space="preserve"> من</w:t>
      </w:r>
      <w:r w:rsidR="002F632D" w:rsidRPr="00DA564B">
        <w:rPr>
          <w:rFonts w:ascii="Sakkal Majalla" w:hAnsi="Sakkal Majalla" w:cs="Sakkal Majalla"/>
          <w:color w:val="0D0D0D" w:themeColor="text1" w:themeTint="F2"/>
          <w:sz w:val="28"/>
          <w:szCs w:val="28"/>
          <w:rtl/>
          <w:lang w:val="en-US" w:bidi="ar-MA"/>
        </w:rPr>
        <w:t xml:space="preserve"> أصل</w:t>
      </w:r>
      <w:r w:rsidR="007A08A0" w:rsidRPr="00DA564B">
        <w:rPr>
          <w:rFonts w:ascii="Sakkal Majalla" w:hAnsi="Sakkal Majalla" w:cs="Sakkal Majalla"/>
          <w:color w:val="0D0D0D" w:themeColor="text1" w:themeTint="F2"/>
          <w:sz w:val="28"/>
          <w:szCs w:val="28"/>
          <w:rtl/>
          <w:lang w:bidi="ar-MA"/>
        </w:rPr>
        <w:t>330 بمبلغ</w:t>
      </w:r>
      <w:r w:rsidRPr="00DA564B">
        <w:rPr>
          <w:rFonts w:ascii="Sakkal Majalla" w:hAnsi="Sakkal Majalla" w:cs="Sakkal Majalla"/>
          <w:color w:val="0D0D0D" w:themeColor="text1" w:themeTint="F2"/>
          <w:sz w:val="28"/>
          <w:szCs w:val="28"/>
          <w:rtl/>
          <w:lang w:val="en-US" w:bidi="ar-MA"/>
        </w:rPr>
        <w:t xml:space="preserve"> </w:t>
      </w:r>
      <w:r w:rsidRPr="00DA564B">
        <w:rPr>
          <w:rFonts w:ascii="Sakkal Majalla" w:hAnsi="Sakkal Majalla" w:cs="Sakkal Majalla"/>
          <w:b/>
          <w:bCs/>
          <w:color w:val="0D0D0D" w:themeColor="text1" w:themeTint="F2"/>
          <w:sz w:val="28"/>
          <w:szCs w:val="28"/>
          <w:rtl/>
          <w:lang w:val="en-US" w:bidi="ar-MA"/>
        </w:rPr>
        <w:t>1.625.000</w:t>
      </w:r>
      <w:r w:rsidR="00737870" w:rsidRPr="00DA564B">
        <w:rPr>
          <w:rFonts w:ascii="Sakkal Majalla" w:hAnsi="Sakkal Majalla" w:cs="Sakkal Majalla"/>
          <w:color w:val="0D0D0D" w:themeColor="text1" w:themeTint="F2"/>
          <w:sz w:val="28"/>
          <w:szCs w:val="28"/>
          <w:rtl/>
          <w:lang w:val="en-US" w:bidi="ar-MA"/>
        </w:rPr>
        <w:t xml:space="preserve"> </w:t>
      </w:r>
      <w:r w:rsidR="007A08A0" w:rsidRPr="00DA564B">
        <w:rPr>
          <w:rFonts w:ascii="Sakkal Majalla" w:hAnsi="Sakkal Majalla" w:cs="Sakkal Majalla"/>
          <w:color w:val="0D0D0D" w:themeColor="text1" w:themeTint="F2"/>
          <w:sz w:val="28"/>
          <w:szCs w:val="28"/>
          <w:rtl/>
          <w:lang w:val="en-US" w:bidi="ar-MA"/>
        </w:rPr>
        <w:t>درهم.</w:t>
      </w:r>
    </w:p>
    <w:p w:rsidR="00C90A68" w:rsidRPr="00DA564B" w:rsidRDefault="00C90A68" w:rsidP="00C90A68">
      <w:pPr>
        <w:bidi/>
        <w:ind w:firstLine="708"/>
        <w:jc w:val="both"/>
        <w:rPr>
          <w:rFonts w:ascii="Sakkal Majalla" w:hAnsi="Sakkal Majalla" w:cs="Sakkal Majalla"/>
          <w:b/>
          <w:bCs/>
          <w:color w:val="0D0D0D" w:themeColor="text1" w:themeTint="F2"/>
          <w:sz w:val="32"/>
          <w:szCs w:val="32"/>
          <w:u w:val="single"/>
          <w:rtl/>
          <w:lang w:bidi="ar-MA"/>
        </w:rPr>
      </w:pPr>
      <w:r w:rsidRPr="00DA564B">
        <w:rPr>
          <w:rFonts w:ascii="Sakkal Majalla" w:hAnsi="Sakkal Majalla" w:cs="Sakkal Majalla"/>
          <w:b/>
          <w:bCs/>
          <w:color w:val="0D0D0D" w:themeColor="text1" w:themeTint="F2"/>
          <w:sz w:val="32"/>
          <w:szCs w:val="32"/>
          <w:u w:val="single"/>
          <w:rtl/>
          <w:lang w:bidi="ar-MA"/>
        </w:rPr>
        <w:t>هام جدا</w:t>
      </w:r>
    </w:p>
    <w:p w:rsidR="00C90A68" w:rsidRPr="00DA564B" w:rsidRDefault="00C90A68" w:rsidP="003E5C4F">
      <w:pPr>
        <w:bidi/>
        <w:ind w:firstLine="708"/>
        <w:jc w:val="both"/>
        <w:rPr>
          <w:rFonts w:ascii="Sakkal Majalla" w:hAnsi="Sakkal Majalla" w:cs="Sakkal Majalla"/>
          <w:color w:val="0D0D0D" w:themeColor="text1" w:themeTint="F2"/>
          <w:sz w:val="28"/>
          <w:szCs w:val="28"/>
          <w:lang w:bidi="ar-MA"/>
        </w:rPr>
      </w:pPr>
      <w:r w:rsidRPr="00DA564B">
        <w:rPr>
          <w:rFonts w:ascii="Sakkal Majalla" w:hAnsi="Sakkal Majalla" w:cs="Sakkal Majalla"/>
          <w:color w:val="0D0D0D" w:themeColor="text1" w:themeTint="F2"/>
          <w:sz w:val="28"/>
          <w:szCs w:val="28"/>
          <w:rtl/>
          <w:lang w:bidi="ar-MA"/>
        </w:rPr>
        <w:t>يمنح الدعم بناء على عقد موقع بين وزارة الشباب والثقافة والتواصل - قطاع الثقافة – وحامل المشروع مباشرة بعد الإعلان عن نتيجة الدعم، يتم إشعار حامل المشروع المدعم عبر البريد الإلكتروني لتوقيع العقد في ثلاثة نظائر مصادق عليها من طرف السلطات الم</w:t>
      </w:r>
      <w:r w:rsidR="003E5C4F" w:rsidRPr="00DA564B">
        <w:rPr>
          <w:rFonts w:ascii="Sakkal Majalla" w:hAnsi="Sakkal Majalla" w:cs="Sakkal Majalla"/>
          <w:color w:val="0D0D0D" w:themeColor="text1" w:themeTint="F2"/>
          <w:sz w:val="28"/>
          <w:szCs w:val="28"/>
          <w:rtl/>
          <w:lang w:bidi="ar-MA"/>
        </w:rPr>
        <w:t xml:space="preserve">حلية بعدها </w:t>
      </w:r>
      <w:r w:rsidRPr="00DA564B">
        <w:rPr>
          <w:rFonts w:ascii="Sakkal Majalla" w:hAnsi="Sakkal Majalla" w:cs="Sakkal Majalla"/>
          <w:color w:val="0D0D0D" w:themeColor="text1" w:themeTint="F2"/>
          <w:sz w:val="28"/>
          <w:szCs w:val="28"/>
          <w:rtl/>
          <w:lang w:bidi="ar-MA"/>
        </w:rPr>
        <w:t xml:space="preserve">يتم إيداع العقود مع </w:t>
      </w:r>
      <w:r w:rsidR="003E5C4F" w:rsidRPr="00DA564B">
        <w:rPr>
          <w:rFonts w:ascii="Sakkal Majalla" w:hAnsi="Sakkal Majalla" w:cs="Sakkal Majalla"/>
          <w:color w:val="0D0D0D" w:themeColor="text1" w:themeTint="F2"/>
          <w:sz w:val="28"/>
          <w:szCs w:val="28"/>
          <w:rtl/>
          <w:lang w:bidi="ar-MA"/>
        </w:rPr>
        <w:t xml:space="preserve">باقي </w:t>
      </w:r>
      <w:r w:rsidRPr="00DA564B">
        <w:rPr>
          <w:rFonts w:ascii="Sakkal Majalla" w:hAnsi="Sakkal Majalla" w:cs="Sakkal Majalla"/>
          <w:color w:val="0D0D0D" w:themeColor="text1" w:themeTint="F2"/>
          <w:sz w:val="28"/>
          <w:szCs w:val="28"/>
          <w:rtl/>
          <w:lang w:bidi="ar-MA"/>
        </w:rPr>
        <w:t>الوثائق الورقية المطلوبة من طرف الوزارة لدى ملحقة مكتب الضبط المركزي بمديرية الفنون في أجل لا يتعدى أسبوعين كحد أقصى بعد التوصل به عبر البريد الإلكتروني، ويلغى الدعم مباشرة من طرف القطاع الوصي ودون إشعار في حالة</w:t>
      </w:r>
      <w:r w:rsidR="003E5C4F" w:rsidRPr="00DA564B">
        <w:rPr>
          <w:rFonts w:ascii="Sakkal Majalla" w:hAnsi="Sakkal Majalla" w:cs="Sakkal Majalla"/>
          <w:color w:val="0D0D0D" w:themeColor="text1" w:themeTint="F2"/>
          <w:sz w:val="28"/>
          <w:szCs w:val="28"/>
          <w:rtl/>
          <w:lang w:bidi="ar-MA"/>
        </w:rPr>
        <w:t xml:space="preserve"> </w:t>
      </w:r>
      <w:r w:rsidRPr="00DA564B">
        <w:rPr>
          <w:rFonts w:ascii="Sakkal Majalla" w:hAnsi="Sakkal Majalla" w:cs="Sakkal Majalla"/>
          <w:color w:val="0D0D0D" w:themeColor="text1" w:themeTint="F2"/>
          <w:sz w:val="28"/>
          <w:szCs w:val="28"/>
          <w:rtl/>
          <w:lang w:bidi="ar-MA"/>
        </w:rPr>
        <w:t>تجاوز هذا الأجل.</w:t>
      </w:r>
    </w:p>
    <w:p w:rsidR="00C90A68" w:rsidRPr="0017600E" w:rsidRDefault="00C90A68" w:rsidP="00C90A68">
      <w:pPr>
        <w:pStyle w:val="ListParagraph"/>
        <w:bidi/>
        <w:spacing w:before="240" w:after="240"/>
        <w:ind w:left="-426" w:firstLine="426"/>
        <w:jc w:val="both"/>
        <w:rPr>
          <w:rFonts w:ascii="Sakkal Majalla" w:hAnsi="Sakkal Majalla" w:cs="Sakkal Majalla"/>
          <w:sz w:val="28"/>
          <w:szCs w:val="28"/>
          <w:rtl/>
          <w:lang w:bidi="ar-MA"/>
        </w:rPr>
      </w:pPr>
    </w:p>
    <w:p w:rsidR="00C90A68" w:rsidRPr="0017600E" w:rsidRDefault="00C90A68" w:rsidP="00C90A68">
      <w:pPr>
        <w:pStyle w:val="ListParagraph"/>
        <w:bidi/>
        <w:spacing w:before="240" w:after="240"/>
        <w:ind w:left="-426" w:firstLine="426"/>
        <w:jc w:val="both"/>
        <w:rPr>
          <w:rFonts w:ascii="Sakkal Majalla" w:hAnsi="Sakkal Majalla" w:cs="Sakkal Majalla"/>
          <w:sz w:val="28"/>
          <w:szCs w:val="28"/>
          <w:rtl/>
          <w:lang w:bidi="ar-MA"/>
        </w:rPr>
      </w:pPr>
    </w:p>
    <w:p w:rsidR="00C90A68" w:rsidRPr="0017600E" w:rsidRDefault="00C90A68" w:rsidP="00C90A68">
      <w:pPr>
        <w:pStyle w:val="ListParagraph"/>
        <w:bidi/>
        <w:spacing w:before="240" w:after="240"/>
        <w:ind w:left="-426" w:firstLine="426"/>
        <w:jc w:val="both"/>
        <w:rPr>
          <w:rFonts w:ascii="Sakkal Majalla" w:hAnsi="Sakkal Majalla" w:cs="Sakkal Majalla"/>
          <w:sz w:val="28"/>
          <w:szCs w:val="28"/>
          <w:rtl/>
          <w:lang w:bidi="ar-MA"/>
        </w:rPr>
      </w:pPr>
    </w:p>
    <w:p w:rsidR="00C90A68" w:rsidRPr="0017600E" w:rsidRDefault="00C90A68" w:rsidP="00C90A68">
      <w:pPr>
        <w:pStyle w:val="ListParagraph"/>
        <w:bidi/>
        <w:spacing w:before="240" w:after="240"/>
        <w:ind w:left="-426" w:firstLine="426"/>
        <w:jc w:val="both"/>
        <w:rPr>
          <w:rFonts w:ascii="Sakkal Majalla" w:hAnsi="Sakkal Majalla" w:cs="Sakkal Majalla"/>
          <w:sz w:val="28"/>
          <w:szCs w:val="28"/>
          <w:rtl/>
          <w:lang w:bidi="ar-MA"/>
        </w:rPr>
      </w:pPr>
    </w:p>
    <w:p w:rsidR="002E5B57" w:rsidRPr="0017600E" w:rsidRDefault="002E5B57" w:rsidP="002E5B57">
      <w:pPr>
        <w:pStyle w:val="ListParagraph"/>
        <w:bidi/>
        <w:spacing w:before="240" w:after="240"/>
        <w:ind w:left="-426" w:firstLine="426"/>
        <w:jc w:val="both"/>
        <w:rPr>
          <w:rFonts w:ascii="Sakkal Majalla" w:hAnsi="Sakkal Majalla" w:cs="Sakkal Majalla"/>
          <w:sz w:val="28"/>
          <w:szCs w:val="28"/>
          <w:rtl/>
          <w:lang w:bidi="ar-MA"/>
        </w:rPr>
      </w:pPr>
    </w:p>
    <w:p w:rsidR="002E5B57" w:rsidRDefault="002E5B57" w:rsidP="002E5B57">
      <w:pPr>
        <w:pStyle w:val="ListParagraph"/>
        <w:bidi/>
        <w:spacing w:before="240" w:after="240"/>
        <w:ind w:left="-426" w:firstLine="426"/>
        <w:jc w:val="both"/>
        <w:rPr>
          <w:rFonts w:ascii="Sakkal Majalla" w:hAnsi="Sakkal Majalla" w:cs="Sakkal Majalla"/>
          <w:sz w:val="28"/>
          <w:szCs w:val="28"/>
          <w:lang w:bidi="ar-MA"/>
        </w:rPr>
      </w:pPr>
    </w:p>
    <w:p w:rsidR="00DA564B" w:rsidRDefault="00DA564B" w:rsidP="00DA564B">
      <w:pPr>
        <w:pStyle w:val="ListParagraph"/>
        <w:bidi/>
        <w:spacing w:before="240" w:after="240"/>
        <w:ind w:left="-426" w:firstLine="426"/>
        <w:jc w:val="both"/>
        <w:rPr>
          <w:rFonts w:ascii="Sakkal Majalla" w:hAnsi="Sakkal Majalla" w:cs="Sakkal Majalla"/>
          <w:sz w:val="28"/>
          <w:szCs w:val="28"/>
          <w:lang w:bidi="ar-MA"/>
        </w:rPr>
      </w:pPr>
    </w:p>
    <w:p w:rsidR="00DA564B" w:rsidRDefault="00DA564B" w:rsidP="00DA564B">
      <w:pPr>
        <w:pStyle w:val="ListParagraph"/>
        <w:bidi/>
        <w:spacing w:before="240" w:after="240"/>
        <w:ind w:left="-426" w:firstLine="426"/>
        <w:jc w:val="both"/>
        <w:rPr>
          <w:rFonts w:ascii="Sakkal Majalla" w:hAnsi="Sakkal Majalla" w:cs="Sakkal Majalla"/>
          <w:sz w:val="28"/>
          <w:szCs w:val="28"/>
          <w:lang w:bidi="ar-MA"/>
        </w:rPr>
      </w:pPr>
    </w:p>
    <w:p w:rsidR="00DA564B" w:rsidRDefault="00DA564B" w:rsidP="00DA564B">
      <w:pPr>
        <w:pStyle w:val="ListParagraph"/>
        <w:bidi/>
        <w:spacing w:before="240" w:after="240"/>
        <w:ind w:left="-426" w:firstLine="426"/>
        <w:jc w:val="both"/>
        <w:rPr>
          <w:rFonts w:ascii="Sakkal Majalla" w:hAnsi="Sakkal Majalla" w:cs="Sakkal Majalla"/>
          <w:sz w:val="28"/>
          <w:szCs w:val="28"/>
          <w:lang w:bidi="ar-MA"/>
        </w:rPr>
      </w:pPr>
    </w:p>
    <w:p w:rsidR="00DA564B" w:rsidRDefault="00DA564B" w:rsidP="00DA564B">
      <w:pPr>
        <w:pStyle w:val="ListParagraph"/>
        <w:bidi/>
        <w:spacing w:before="240" w:after="240"/>
        <w:ind w:left="-426" w:firstLine="426"/>
        <w:jc w:val="both"/>
        <w:rPr>
          <w:rFonts w:ascii="Sakkal Majalla" w:hAnsi="Sakkal Majalla" w:cs="Sakkal Majalla"/>
          <w:sz w:val="28"/>
          <w:szCs w:val="28"/>
          <w:lang w:bidi="ar-MA"/>
        </w:rPr>
      </w:pPr>
    </w:p>
    <w:p w:rsidR="00DA564B" w:rsidRDefault="00DA564B" w:rsidP="00DA564B">
      <w:pPr>
        <w:pStyle w:val="ListParagraph"/>
        <w:bidi/>
        <w:spacing w:before="240" w:after="240"/>
        <w:ind w:left="-426" w:firstLine="426"/>
        <w:jc w:val="both"/>
        <w:rPr>
          <w:rFonts w:ascii="Sakkal Majalla" w:hAnsi="Sakkal Majalla" w:cs="Sakkal Majalla"/>
          <w:sz w:val="28"/>
          <w:szCs w:val="28"/>
          <w:rtl/>
          <w:lang w:bidi="ar-MA"/>
        </w:rPr>
      </w:pPr>
    </w:p>
    <w:p w:rsidR="008008BA" w:rsidRPr="0017600E" w:rsidRDefault="008008BA" w:rsidP="008008BA">
      <w:pPr>
        <w:pStyle w:val="ListParagraph"/>
        <w:bidi/>
        <w:spacing w:before="240" w:after="240"/>
        <w:ind w:left="-426" w:firstLine="426"/>
        <w:jc w:val="both"/>
        <w:rPr>
          <w:rFonts w:ascii="Sakkal Majalla" w:hAnsi="Sakkal Majalla" w:cs="Sakkal Majalla"/>
          <w:sz w:val="28"/>
          <w:szCs w:val="28"/>
          <w:lang w:bidi="ar-MA"/>
        </w:rPr>
      </w:pPr>
    </w:p>
    <w:p w:rsidR="007A08A0" w:rsidRPr="0017600E" w:rsidRDefault="007A08A0" w:rsidP="00102AA8">
      <w:pPr>
        <w:bidi/>
        <w:spacing w:before="240" w:after="240"/>
        <w:jc w:val="both"/>
        <w:rPr>
          <w:rFonts w:ascii="Sakkal Majalla" w:hAnsi="Sakkal Majalla" w:cs="Sakkal Majalla"/>
          <w:sz w:val="28"/>
          <w:szCs w:val="28"/>
          <w:rtl/>
          <w:lang w:val="en-US" w:bidi="ar-MA"/>
        </w:rPr>
      </w:pPr>
      <w:r w:rsidRPr="0017600E">
        <w:rPr>
          <w:rFonts w:ascii="Sakkal Majalla" w:hAnsi="Sakkal Majalla" w:cs="Sakkal Majalla"/>
          <w:sz w:val="28"/>
          <w:szCs w:val="28"/>
          <w:rtl/>
          <w:lang w:val="en-US" w:bidi="ar-MA"/>
        </w:rPr>
        <w:lastRenderedPageBreak/>
        <w:t xml:space="preserve">وفيما يلي تفاصيل </w:t>
      </w:r>
      <w:r w:rsidR="00102AA8" w:rsidRPr="0017600E">
        <w:rPr>
          <w:rFonts w:ascii="Sakkal Majalla" w:hAnsi="Sakkal Majalla" w:cs="Sakkal Majalla"/>
          <w:sz w:val="28"/>
          <w:szCs w:val="28"/>
          <w:rtl/>
          <w:lang w:val="en-US" w:bidi="ar-MA"/>
        </w:rPr>
        <w:t xml:space="preserve">نتائج هذه الدورة </w:t>
      </w:r>
      <w:r w:rsidRPr="0017600E">
        <w:rPr>
          <w:rFonts w:ascii="Sakkal Majalla" w:hAnsi="Sakkal Majalla" w:cs="Sakkal Majalla"/>
          <w:sz w:val="28"/>
          <w:szCs w:val="28"/>
          <w:rtl/>
          <w:lang w:val="en-US" w:bidi="ar-MA"/>
        </w:rPr>
        <w:t>:</w:t>
      </w:r>
    </w:p>
    <w:p w:rsidR="00CC5E6F" w:rsidRPr="005117DF" w:rsidRDefault="00B65837" w:rsidP="00DA564B">
      <w:pPr>
        <w:shd w:val="clear" w:color="auto" w:fill="DAEEF3" w:themeFill="accent5" w:themeFillTint="33"/>
        <w:bidi/>
        <w:rPr>
          <w:rFonts w:ascii="Sakkal Majalla" w:hAnsi="Sakkal Majalla" w:cs="Sakkal Majalla"/>
          <w:b/>
          <w:bCs/>
          <w:color w:val="0D0D0D" w:themeColor="text1" w:themeTint="F2"/>
          <w:sz w:val="32"/>
          <w:szCs w:val="32"/>
          <w:rtl/>
          <w:lang w:bidi="ar-MA"/>
        </w:rPr>
      </w:pPr>
      <w:r w:rsidRPr="005117DF">
        <w:rPr>
          <w:rFonts w:ascii="Sakkal Majalla" w:hAnsi="Sakkal Majalla" w:cs="Sakkal Majalla"/>
          <w:b/>
          <w:bCs/>
          <w:color w:val="0D0D0D" w:themeColor="text1" w:themeTint="F2"/>
          <w:sz w:val="32"/>
          <w:szCs w:val="32"/>
          <w:rtl/>
          <w:lang w:bidi="ar-MA"/>
        </w:rPr>
        <w:t>1</w:t>
      </w:r>
      <w:r w:rsidR="00D406AA" w:rsidRPr="005117DF">
        <w:rPr>
          <w:rFonts w:ascii="Sakkal Majalla" w:hAnsi="Sakkal Majalla" w:cs="Sakkal Majalla"/>
          <w:b/>
          <w:bCs/>
          <w:color w:val="0D0D0D" w:themeColor="text1" w:themeTint="F2"/>
          <w:sz w:val="32"/>
          <w:szCs w:val="32"/>
          <w:lang w:bidi="ar-MA"/>
        </w:rPr>
        <w:t>-</w:t>
      </w:r>
      <w:r w:rsidR="001A772B" w:rsidRPr="005117DF">
        <w:rPr>
          <w:rFonts w:ascii="Sakkal Majalla" w:hAnsi="Sakkal Majalla" w:cs="Sakkal Majalla"/>
          <w:b/>
          <w:bCs/>
          <w:color w:val="0D0D0D" w:themeColor="text1" w:themeTint="F2"/>
          <w:sz w:val="32"/>
          <w:szCs w:val="32"/>
          <w:rtl/>
          <w:lang w:bidi="ar-MA"/>
        </w:rPr>
        <w:t>مجال الاقامات الفنية</w:t>
      </w:r>
      <w:r w:rsidR="00D646F2" w:rsidRPr="005117DF">
        <w:rPr>
          <w:rFonts w:ascii="Sakkal Majalla" w:hAnsi="Sakkal Majalla" w:cs="Sakkal Majalla" w:hint="cs"/>
          <w:b/>
          <w:bCs/>
          <w:color w:val="0D0D0D" w:themeColor="text1" w:themeTint="F2"/>
          <w:sz w:val="32"/>
          <w:szCs w:val="32"/>
          <w:rtl/>
          <w:lang w:bidi="ar-MA"/>
        </w:rPr>
        <w:t>:</w:t>
      </w:r>
    </w:p>
    <w:tbl>
      <w:tblPr>
        <w:tblW w:w="9639" w:type="dxa"/>
        <w:jc w:val="center"/>
        <w:tblLayout w:type="fixed"/>
        <w:tblLook w:val="04A0" w:firstRow="1" w:lastRow="0" w:firstColumn="1" w:lastColumn="0" w:noHBand="0" w:noVBand="1"/>
      </w:tblPr>
      <w:tblGrid>
        <w:gridCol w:w="1842"/>
        <w:gridCol w:w="4109"/>
        <w:gridCol w:w="994"/>
        <w:gridCol w:w="1985"/>
        <w:gridCol w:w="709"/>
      </w:tblGrid>
      <w:tr w:rsidR="00F820F3" w:rsidRPr="0017600E" w:rsidTr="005117DF">
        <w:trPr>
          <w:trHeight w:val="20"/>
          <w:jc w:val="center"/>
        </w:trPr>
        <w:tc>
          <w:tcPr>
            <w:tcW w:w="1842" w:type="dxa"/>
            <w:tcBorders>
              <w:top w:val="single" w:sz="2" w:space="0" w:color="auto"/>
              <w:left w:val="single" w:sz="2" w:space="0" w:color="auto"/>
              <w:bottom w:val="single" w:sz="4" w:space="0" w:color="auto"/>
              <w:right w:val="single" w:sz="2" w:space="0" w:color="auto"/>
            </w:tcBorders>
            <w:shd w:val="clear" w:color="auto" w:fill="DAEEF3" w:themeFill="accent5" w:themeFillTint="33"/>
            <w:tcMar>
              <w:top w:w="15" w:type="dxa"/>
              <w:left w:w="15" w:type="dxa"/>
              <w:bottom w:w="15" w:type="dxa"/>
              <w:right w:w="15" w:type="dxa"/>
            </w:tcMar>
            <w:vAlign w:val="center"/>
          </w:tcPr>
          <w:p w:rsidR="00CF01C9" w:rsidRPr="0017600E" w:rsidRDefault="006F654C" w:rsidP="008008BA">
            <w:pPr>
              <w:bidi/>
              <w:spacing w:after="0" w:line="240" w:lineRule="auto"/>
              <w:ind w:left="142"/>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t xml:space="preserve">مبلغ الدعم الممنوح </w:t>
            </w:r>
            <w:r w:rsidR="00CF01C9" w:rsidRPr="0017600E">
              <w:rPr>
                <w:rFonts w:ascii="Sakkal Majalla" w:hAnsi="Sakkal Majalla" w:cs="Sakkal Majalla"/>
                <w:b/>
                <w:bCs/>
                <w:sz w:val="28"/>
                <w:szCs w:val="28"/>
                <w:rtl/>
                <w:lang w:bidi="ar-MA"/>
              </w:rPr>
              <w:t>بالدرهم</w:t>
            </w:r>
          </w:p>
        </w:tc>
        <w:tc>
          <w:tcPr>
            <w:tcW w:w="4109" w:type="dxa"/>
            <w:tcBorders>
              <w:top w:val="single" w:sz="2" w:space="0" w:color="auto"/>
              <w:left w:val="single" w:sz="2" w:space="0" w:color="auto"/>
              <w:bottom w:val="single" w:sz="4" w:space="0" w:color="auto"/>
              <w:right w:val="single" w:sz="2" w:space="0" w:color="auto"/>
            </w:tcBorders>
            <w:shd w:val="clear" w:color="auto" w:fill="DAEEF3" w:themeFill="accent5" w:themeFillTint="33"/>
            <w:tcMar>
              <w:top w:w="15" w:type="dxa"/>
              <w:left w:w="15" w:type="dxa"/>
              <w:bottom w:w="15" w:type="dxa"/>
              <w:right w:w="15" w:type="dxa"/>
            </w:tcMar>
            <w:vAlign w:val="center"/>
            <w:hideMark/>
          </w:tcPr>
          <w:p w:rsidR="00CF01C9" w:rsidRPr="0017600E" w:rsidRDefault="00CF01C9" w:rsidP="008008BA">
            <w:pPr>
              <w:spacing w:after="0" w:line="240" w:lineRule="auto"/>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t>المشروع</w:t>
            </w:r>
          </w:p>
        </w:tc>
        <w:tc>
          <w:tcPr>
            <w:tcW w:w="994" w:type="dxa"/>
            <w:tcBorders>
              <w:top w:val="single" w:sz="2" w:space="0" w:color="auto"/>
              <w:left w:val="single" w:sz="2" w:space="0" w:color="auto"/>
              <w:bottom w:val="single" w:sz="4" w:space="0" w:color="auto"/>
              <w:right w:val="single" w:sz="2" w:space="0" w:color="auto"/>
            </w:tcBorders>
            <w:shd w:val="clear" w:color="auto" w:fill="DAEEF3" w:themeFill="accent5" w:themeFillTint="33"/>
            <w:tcMar>
              <w:top w:w="15" w:type="dxa"/>
              <w:left w:w="15" w:type="dxa"/>
              <w:bottom w:w="15" w:type="dxa"/>
              <w:right w:w="15" w:type="dxa"/>
            </w:tcMar>
            <w:vAlign w:val="center"/>
          </w:tcPr>
          <w:p w:rsidR="00CF01C9" w:rsidRPr="0017600E" w:rsidRDefault="00CF01C9" w:rsidP="008008BA">
            <w:pPr>
              <w:spacing w:after="0"/>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t>المدينة</w:t>
            </w:r>
          </w:p>
        </w:tc>
        <w:tc>
          <w:tcPr>
            <w:tcW w:w="1985" w:type="dxa"/>
            <w:tcBorders>
              <w:top w:val="single" w:sz="2" w:space="0" w:color="auto"/>
              <w:left w:val="single" w:sz="2" w:space="0" w:color="auto"/>
              <w:bottom w:val="single" w:sz="4" w:space="0" w:color="auto"/>
              <w:right w:val="single" w:sz="2" w:space="0" w:color="auto"/>
            </w:tcBorders>
            <w:shd w:val="clear" w:color="auto" w:fill="DAEEF3" w:themeFill="accent5" w:themeFillTint="33"/>
            <w:tcMar>
              <w:top w:w="15" w:type="dxa"/>
              <w:left w:w="15" w:type="dxa"/>
              <w:bottom w:w="15" w:type="dxa"/>
              <w:right w:w="15" w:type="dxa"/>
            </w:tcMar>
            <w:vAlign w:val="center"/>
            <w:hideMark/>
          </w:tcPr>
          <w:p w:rsidR="00CF01C9" w:rsidRPr="0017600E" w:rsidRDefault="00CF01C9" w:rsidP="008008BA">
            <w:pPr>
              <w:spacing w:after="0" w:line="240" w:lineRule="auto"/>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t>الإسم و النسب</w:t>
            </w:r>
          </w:p>
        </w:tc>
        <w:tc>
          <w:tcPr>
            <w:tcW w:w="709" w:type="dxa"/>
            <w:tcBorders>
              <w:top w:val="single" w:sz="2" w:space="0" w:color="auto"/>
              <w:left w:val="single" w:sz="2" w:space="0" w:color="auto"/>
              <w:bottom w:val="single" w:sz="4" w:space="0" w:color="auto"/>
              <w:right w:val="single" w:sz="2" w:space="0" w:color="auto"/>
            </w:tcBorders>
            <w:shd w:val="clear" w:color="auto" w:fill="DAEEF3" w:themeFill="accent5" w:themeFillTint="33"/>
            <w:tcMar>
              <w:top w:w="15" w:type="dxa"/>
              <w:left w:w="15" w:type="dxa"/>
              <w:bottom w:w="15" w:type="dxa"/>
              <w:right w:w="15" w:type="dxa"/>
            </w:tcMar>
            <w:vAlign w:val="center"/>
          </w:tcPr>
          <w:p w:rsidR="00CF01C9" w:rsidRPr="0017600E" w:rsidRDefault="00DA564B" w:rsidP="005117DF">
            <w:pPr>
              <w:spacing w:after="0" w:line="240" w:lineRule="auto"/>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ر</w:t>
            </w:r>
            <w:r w:rsidR="005117DF">
              <w:rPr>
                <w:rFonts w:ascii="Sakkal Majalla" w:hAnsi="Sakkal Majalla" w:cs="Sakkal Majalla" w:hint="cs"/>
                <w:b/>
                <w:bCs/>
                <w:sz w:val="28"/>
                <w:szCs w:val="28"/>
                <w:rtl/>
                <w:lang w:bidi="ar-MA"/>
              </w:rPr>
              <w:t>.</w:t>
            </w:r>
            <w:r>
              <w:rPr>
                <w:rFonts w:ascii="Sakkal Majalla" w:hAnsi="Sakkal Majalla" w:cs="Sakkal Majalla" w:hint="cs"/>
                <w:b/>
                <w:bCs/>
                <w:sz w:val="28"/>
                <w:szCs w:val="28"/>
                <w:rtl/>
                <w:lang w:bidi="ar-MA"/>
              </w:rPr>
              <w:t>ت</w:t>
            </w:r>
          </w:p>
        </w:tc>
      </w:tr>
      <w:tr w:rsidR="00F820F3" w:rsidRPr="0017600E" w:rsidTr="005117DF">
        <w:trPr>
          <w:trHeight w:val="20"/>
          <w:jc w:val="center"/>
        </w:trPr>
        <w:tc>
          <w:tcPr>
            <w:tcW w:w="1842"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E55F87" w:rsidRPr="005117DF" w:rsidRDefault="00E55F87" w:rsidP="008008BA">
            <w:pPr>
              <w:spacing w:after="0" w:line="240" w:lineRule="auto"/>
              <w:ind w:left="142"/>
              <w:jc w:val="center"/>
              <w:rPr>
                <w:rFonts w:ascii="Sakkal Majalla" w:hAnsi="Sakkal Majalla" w:cs="Sakkal Majalla"/>
                <w:sz w:val="28"/>
                <w:szCs w:val="28"/>
                <w:lang w:bidi="ar-MA"/>
              </w:rPr>
            </w:pPr>
            <w:r w:rsidRPr="005117DF">
              <w:rPr>
                <w:rFonts w:ascii="Sakkal Majalla" w:hAnsi="Sakkal Majalla" w:cs="Sakkal Majalla"/>
                <w:sz w:val="28"/>
                <w:szCs w:val="28"/>
                <w:rtl/>
                <w:lang w:bidi="ar-MA"/>
              </w:rPr>
              <w:t>25.000</w:t>
            </w:r>
          </w:p>
        </w:tc>
        <w:tc>
          <w:tcPr>
            <w:tcW w:w="4109"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E55F87" w:rsidRPr="005117DF" w:rsidRDefault="00E55F87" w:rsidP="008008BA">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إقامة فنية بمتحف الفن المعاصر الإفريقي المعدن بمراكش</w:t>
            </w:r>
          </w:p>
          <w:p w:rsidR="00E55F87" w:rsidRPr="005117DF" w:rsidRDefault="00E55F87" w:rsidP="008008BA">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من 01 إلى 31 أكتوبر 2022</w:t>
            </w:r>
          </w:p>
        </w:tc>
        <w:tc>
          <w:tcPr>
            <w:tcW w:w="994"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tcPr>
          <w:p w:rsidR="00E55F87" w:rsidRPr="005117DF" w:rsidRDefault="00E55F87" w:rsidP="008008BA">
            <w:pPr>
              <w:spacing w:after="0"/>
              <w:jc w:val="center"/>
              <w:rPr>
                <w:rFonts w:ascii="Sakkal Majalla" w:eastAsia="Times New Roman" w:hAnsi="Sakkal Majalla" w:cs="Sakkal Majalla"/>
                <w:sz w:val="28"/>
                <w:szCs w:val="28"/>
                <w:rtl/>
                <w:lang w:eastAsia="fr-FR"/>
              </w:rPr>
            </w:pPr>
          </w:p>
          <w:p w:rsidR="00E55F87" w:rsidRPr="005117DF" w:rsidRDefault="00E55F87" w:rsidP="008008BA">
            <w:pPr>
              <w:spacing w:after="0"/>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الحسيمة</w:t>
            </w:r>
          </w:p>
        </w:tc>
        <w:tc>
          <w:tcPr>
            <w:tcW w:w="1985"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E55F87" w:rsidRPr="00450BCA" w:rsidRDefault="00E55F87" w:rsidP="008008BA">
            <w:pPr>
              <w:spacing w:after="0" w:line="240" w:lineRule="auto"/>
              <w:ind w:left="142"/>
              <w:jc w:val="center"/>
              <w:rPr>
                <w:rFonts w:ascii="Sakkal Majalla" w:hAnsi="Sakkal Majalla" w:cs="Sakkal Majalla"/>
                <w:b/>
                <w:bCs/>
                <w:sz w:val="28"/>
                <w:szCs w:val="28"/>
                <w:lang w:bidi="ar-MA"/>
              </w:rPr>
            </w:pPr>
            <w:r w:rsidRPr="00450BCA">
              <w:rPr>
                <w:rFonts w:ascii="Sakkal Majalla" w:hAnsi="Sakkal Majalla" w:cs="Sakkal Majalla"/>
                <w:b/>
                <w:bCs/>
                <w:sz w:val="28"/>
                <w:szCs w:val="28"/>
                <w:rtl/>
                <w:lang w:bidi="ar-MA"/>
              </w:rPr>
              <w:t>بدرالحمامي</w:t>
            </w:r>
          </w:p>
        </w:tc>
        <w:tc>
          <w:tcPr>
            <w:tcW w:w="709"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tcPr>
          <w:p w:rsidR="00E55F87" w:rsidRPr="005117DF" w:rsidRDefault="008008BA" w:rsidP="008008BA">
            <w:pPr>
              <w:spacing w:after="0" w:line="240" w:lineRule="auto"/>
              <w:ind w:left="360"/>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lang w:eastAsia="fr-FR"/>
              </w:rPr>
              <w:t>1</w:t>
            </w:r>
          </w:p>
        </w:tc>
      </w:tr>
      <w:tr w:rsidR="00F820F3" w:rsidRPr="0017600E" w:rsidTr="005117DF">
        <w:trPr>
          <w:trHeight w:val="20"/>
          <w:jc w:val="center"/>
        </w:trPr>
        <w:tc>
          <w:tcPr>
            <w:tcW w:w="1842"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E55F87" w:rsidRPr="005117DF" w:rsidRDefault="00E55F87" w:rsidP="008008BA">
            <w:pPr>
              <w:spacing w:after="0" w:line="240" w:lineRule="auto"/>
              <w:ind w:left="142"/>
              <w:jc w:val="center"/>
              <w:rPr>
                <w:rFonts w:ascii="Sakkal Majalla" w:hAnsi="Sakkal Majalla" w:cs="Sakkal Majalla"/>
                <w:sz w:val="28"/>
                <w:szCs w:val="28"/>
                <w:lang w:bidi="ar-MA"/>
              </w:rPr>
            </w:pPr>
            <w:r w:rsidRPr="005117DF">
              <w:rPr>
                <w:rFonts w:ascii="Sakkal Majalla" w:hAnsi="Sakkal Majalla" w:cs="Sakkal Majalla"/>
                <w:sz w:val="28"/>
                <w:szCs w:val="28"/>
                <w:rtl/>
                <w:lang w:bidi="ar-MA"/>
              </w:rPr>
              <w:t>60.000</w:t>
            </w:r>
          </w:p>
        </w:tc>
        <w:tc>
          <w:tcPr>
            <w:tcW w:w="4109"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E55F87" w:rsidRPr="005117DF" w:rsidRDefault="00E55F87" w:rsidP="008008BA">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 xml:space="preserve">إقامة فنية </w:t>
            </w:r>
            <w:r w:rsidRPr="005117DF">
              <w:rPr>
                <w:rFonts w:ascii="Sakkal Majalla" w:hAnsi="Sakkal Majalla" w:cs="Sakkal Majalla"/>
                <w:sz w:val="28"/>
                <w:szCs w:val="28"/>
                <w:lang w:bidi="ar-MA"/>
              </w:rPr>
              <w:t>La Ruche 2022</w:t>
            </w:r>
          </w:p>
          <w:p w:rsidR="00E55F87" w:rsidRPr="005117DF" w:rsidRDefault="00E55F87" w:rsidP="008008BA">
            <w:pPr>
              <w:bidi/>
              <w:spacing w:after="0" w:line="240" w:lineRule="auto"/>
              <w:jc w:val="center"/>
              <w:rPr>
                <w:rFonts w:ascii="Sakkal Majalla" w:hAnsi="Sakkal Majalla" w:cs="Sakkal Majalla"/>
                <w:sz w:val="28"/>
                <w:szCs w:val="28"/>
                <w:rtl/>
              </w:rPr>
            </w:pPr>
            <w:r w:rsidRPr="005117DF">
              <w:rPr>
                <w:rFonts w:ascii="Sakkal Majalla" w:hAnsi="Sakkal Majalla" w:cs="Sakkal Majalla"/>
                <w:sz w:val="28"/>
                <w:szCs w:val="28"/>
                <w:rtl/>
              </w:rPr>
              <w:t>بلعسيلات نواحي بوسكورة و المعاريف بالدارالبيضاء</w:t>
            </w:r>
          </w:p>
        </w:tc>
        <w:tc>
          <w:tcPr>
            <w:tcW w:w="994"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tcPr>
          <w:p w:rsidR="00E55F87" w:rsidRPr="005117DF" w:rsidRDefault="00E55F87" w:rsidP="008008BA">
            <w:pPr>
              <w:spacing w:after="0"/>
              <w:jc w:val="center"/>
              <w:rPr>
                <w:rFonts w:ascii="Sakkal Majalla" w:eastAsia="Times New Roman" w:hAnsi="Sakkal Majalla" w:cs="Sakkal Majalla"/>
                <w:sz w:val="28"/>
                <w:szCs w:val="28"/>
                <w:rtl/>
                <w:lang w:eastAsia="fr-FR"/>
              </w:rPr>
            </w:pPr>
          </w:p>
          <w:p w:rsidR="00E55F87" w:rsidRPr="005117DF" w:rsidRDefault="00E55F87" w:rsidP="008008BA">
            <w:pPr>
              <w:spacing w:after="0"/>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الدارالبيضاء</w:t>
            </w:r>
          </w:p>
        </w:tc>
        <w:tc>
          <w:tcPr>
            <w:tcW w:w="1985"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E55F87" w:rsidRPr="00450BCA" w:rsidRDefault="00E55F87" w:rsidP="008008BA">
            <w:pPr>
              <w:spacing w:after="0" w:line="240" w:lineRule="auto"/>
              <w:ind w:left="142"/>
              <w:jc w:val="center"/>
              <w:rPr>
                <w:rFonts w:ascii="Sakkal Majalla" w:hAnsi="Sakkal Majalla" w:cs="Sakkal Majalla"/>
                <w:b/>
                <w:bCs/>
                <w:sz w:val="28"/>
                <w:szCs w:val="28"/>
                <w:lang w:bidi="ar-MA"/>
              </w:rPr>
            </w:pPr>
            <w:r w:rsidRPr="00450BCA">
              <w:rPr>
                <w:rFonts w:ascii="Sakkal Majalla" w:hAnsi="Sakkal Majalla" w:cs="Sakkal Majalla"/>
                <w:b/>
                <w:bCs/>
                <w:sz w:val="28"/>
                <w:szCs w:val="28"/>
                <w:rtl/>
                <w:lang w:bidi="ar-MA"/>
              </w:rPr>
              <w:t>جمعية المرصد</w:t>
            </w:r>
          </w:p>
        </w:tc>
        <w:tc>
          <w:tcPr>
            <w:tcW w:w="709"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tcPr>
          <w:p w:rsidR="00E55F87" w:rsidRPr="005117DF" w:rsidRDefault="008008BA" w:rsidP="008008BA">
            <w:pPr>
              <w:spacing w:after="0" w:line="240" w:lineRule="auto"/>
              <w:ind w:left="360"/>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lang w:eastAsia="fr-FR"/>
              </w:rPr>
              <w:t>2</w:t>
            </w:r>
          </w:p>
        </w:tc>
      </w:tr>
      <w:tr w:rsidR="00F820F3" w:rsidRPr="0017600E" w:rsidTr="005117DF">
        <w:trPr>
          <w:trHeight w:val="20"/>
          <w:jc w:val="center"/>
        </w:trPr>
        <w:tc>
          <w:tcPr>
            <w:tcW w:w="1842"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vAlign w:val="center"/>
            <w:hideMark/>
          </w:tcPr>
          <w:p w:rsidR="00E55F87" w:rsidRPr="005117DF" w:rsidRDefault="00E55F87" w:rsidP="008008BA">
            <w:pPr>
              <w:spacing w:after="0" w:line="240" w:lineRule="auto"/>
              <w:ind w:left="142"/>
              <w:jc w:val="center"/>
              <w:rPr>
                <w:rFonts w:ascii="Sakkal Majalla" w:hAnsi="Sakkal Majalla" w:cs="Sakkal Majalla"/>
                <w:sz w:val="28"/>
                <w:szCs w:val="28"/>
                <w:lang w:bidi="ar-MA"/>
              </w:rPr>
            </w:pPr>
            <w:r w:rsidRPr="005117DF">
              <w:rPr>
                <w:rFonts w:ascii="Sakkal Majalla" w:hAnsi="Sakkal Majalla" w:cs="Sakkal Majalla"/>
                <w:sz w:val="28"/>
                <w:szCs w:val="28"/>
                <w:rtl/>
                <w:lang w:bidi="ar-MA"/>
              </w:rPr>
              <w:t>150.000</w:t>
            </w:r>
          </w:p>
        </w:tc>
        <w:tc>
          <w:tcPr>
            <w:tcW w:w="4109"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vAlign w:val="center"/>
            <w:hideMark/>
          </w:tcPr>
          <w:p w:rsidR="00E55F87" w:rsidRPr="005117DF" w:rsidRDefault="00E55F87" w:rsidP="008008BA">
            <w:pPr>
              <w:bidi/>
              <w:spacing w:after="0" w:line="240" w:lineRule="auto"/>
              <w:jc w:val="center"/>
              <w:rPr>
                <w:rFonts w:ascii="Sakkal Majalla" w:hAnsi="Sakkal Majalla" w:cs="Sakkal Majalla"/>
                <w:sz w:val="28"/>
                <w:szCs w:val="28"/>
                <w:rtl/>
              </w:rPr>
            </w:pPr>
            <w:r w:rsidRPr="005117DF">
              <w:rPr>
                <w:rFonts w:ascii="Sakkal Majalla" w:hAnsi="Sakkal Majalla" w:cs="Sakkal Majalla"/>
                <w:sz w:val="28"/>
                <w:szCs w:val="28"/>
                <w:rtl/>
              </w:rPr>
              <w:t>بيينالي مدارس الفن بالمنطقة المتوسطية</w:t>
            </w:r>
          </w:p>
          <w:p w:rsidR="00E55F87" w:rsidRPr="005117DF" w:rsidRDefault="00E55F87" w:rsidP="008008BA">
            <w:pPr>
              <w:bidi/>
              <w:spacing w:after="0" w:line="240" w:lineRule="auto"/>
              <w:jc w:val="center"/>
              <w:rPr>
                <w:rFonts w:ascii="Sakkal Majalla" w:hAnsi="Sakkal Majalla" w:cs="Sakkal Majalla"/>
                <w:sz w:val="28"/>
                <w:szCs w:val="28"/>
                <w:rtl/>
              </w:rPr>
            </w:pPr>
            <w:r w:rsidRPr="005117DF">
              <w:rPr>
                <w:rFonts w:ascii="Sakkal Majalla" w:hAnsi="Sakkal Majalla" w:cs="Sakkal Majalla"/>
                <w:sz w:val="28"/>
                <w:szCs w:val="28"/>
              </w:rPr>
              <w:t>BIENNALE DES ECOLES D’ART EN MEDITERRANEE</w:t>
            </w:r>
          </w:p>
          <w:p w:rsidR="00E55F87" w:rsidRPr="005117DF" w:rsidRDefault="00E55F87" w:rsidP="008008BA">
            <w:pPr>
              <w:bidi/>
              <w:spacing w:after="0" w:line="240" w:lineRule="auto"/>
              <w:jc w:val="center"/>
              <w:rPr>
                <w:rFonts w:ascii="Sakkal Majalla" w:hAnsi="Sakkal Majalla" w:cs="Sakkal Majalla"/>
                <w:sz w:val="28"/>
                <w:szCs w:val="28"/>
                <w:rtl/>
              </w:rPr>
            </w:pPr>
            <w:r w:rsidRPr="005117DF">
              <w:rPr>
                <w:rFonts w:ascii="Sakkal Majalla" w:hAnsi="Sakkal Majalla" w:cs="Sakkal Majalla"/>
                <w:sz w:val="28"/>
                <w:szCs w:val="28"/>
                <w:rtl/>
              </w:rPr>
              <w:t>من 21 إلى 27 نونبر 2022 بتطوان</w:t>
            </w:r>
          </w:p>
        </w:tc>
        <w:tc>
          <w:tcPr>
            <w:tcW w:w="99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vAlign w:val="center"/>
          </w:tcPr>
          <w:p w:rsidR="00E55F87" w:rsidRPr="005117DF" w:rsidRDefault="00E55F87" w:rsidP="008008BA">
            <w:pPr>
              <w:spacing w:after="0"/>
              <w:jc w:val="center"/>
              <w:rPr>
                <w:rFonts w:ascii="Sakkal Majalla" w:eastAsia="Times New Roman" w:hAnsi="Sakkal Majalla" w:cs="Sakkal Majalla"/>
                <w:sz w:val="28"/>
                <w:szCs w:val="28"/>
                <w:rtl/>
                <w:lang w:eastAsia="fr-FR"/>
              </w:rPr>
            </w:pPr>
          </w:p>
          <w:p w:rsidR="00E55F87" w:rsidRPr="005117DF" w:rsidRDefault="00E55F87" w:rsidP="008008BA">
            <w:pPr>
              <w:spacing w:after="0"/>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تطوان</w:t>
            </w:r>
          </w:p>
        </w:tc>
        <w:tc>
          <w:tcPr>
            <w:tcW w:w="1985"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vAlign w:val="center"/>
            <w:hideMark/>
          </w:tcPr>
          <w:p w:rsidR="00E55F87" w:rsidRPr="00450BCA" w:rsidRDefault="00E55F87" w:rsidP="008008BA">
            <w:pPr>
              <w:spacing w:after="0" w:line="240" w:lineRule="auto"/>
              <w:ind w:left="142"/>
              <w:jc w:val="center"/>
              <w:rPr>
                <w:rFonts w:ascii="Sakkal Majalla" w:hAnsi="Sakkal Majalla" w:cs="Sakkal Majalla"/>
                <w:b/>
                <w:bCs/>
                <w:sz w:val="28"/>
                <w:szCs w:val="28"/>
                <w:lang w:bidi="ar-MA"/>
              </w:rPr>
            </w:pPr>
            <w:r w:rsidRPr="00450BCA">
              <w:rPr>
                <w:rFonts w:ascii="Sakkal Majalla" w:hAnsi="Sakkal Majalla" w:cs="Sakkal Majalla"/>
                <w:b/>
                <w:bCs/>
                <w:sz w:val="28"/>
                <w:szCs w:val="28"/>
                <w:rtl/>
                <w:lang w:bidi="ar-MA"/>
              </w:rPr>
              <w:t>جمعية شوف للشرائط المرسومة</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vAlign w:val="center"/>
          </w:tcPr>
          <w:p w:rsidR="00E55F87" w:rsidRPr="005117DF" w:rsidRDefault="008008BA" w:rsidP="008008BA">
            <w:pPr>
              <w:spacing w:after="0" w:line="240" w:lineRule="auto"/>
              <w:ind w:left="360"/>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lang w:eastAsia="fr-FR"/>
              </w:rPr>
              <w:t>3</w:t>
            </w:r>
          </w:p>
        </w:tc>
      </w:tr>
      <w:tr w:rsidR="00C728DF" w:rsidRPr="0017600E" w:rsidTr="005117DF">
        <w:trPr>
          <w:trHeight w:val="635"/>
          <w:jc w:val="center"/>
        </w:trPr>
        <w:tc>
          <w:tcPr>
            <w:tcW w:w="1842" w:type="dxa"/>
            <w:tcBorders>
              <w:top w:val="single" w:sz="2" w:space="0" w:color="auto"/>
              <w:left w:val="single" w:sz="2" w:space="0" w:color="auto"/>
              <w:bottom w:val="single" w:sz="2" w:space="0" w:color="auto"/>
              <w:right w:val="single" w:sz="2" w:space="0" w:color="auto"/>
            </w:tcBorders>
            <w:shd w:val="clear" w:color="auto" w:fill="DAEEF3" w:themeFill="accent5" w:themeFillTint="33"/>
            <w:tcMar>
              <w:top w:w="15" w:type="dxa"/>
              <w:left w:w="15" w:type="dxa"/>
              <w:bottom w:w="15" w:type="dxa"/>
              <w:right w:w="15" w:type="dxa"/>
            </w:tcMar>
            <w:vAlign w:val="center"/>
          </w:tcPr>
          <w:p w:rsidR="00CF01C9" w:rsidRPr="008008BA" w:rsidRDefault="00CF01C9" w:rsidP="008008BA">
            <w:pPr>
              <w:spacing w:after="0" w:line="240" w:lineRule="auto"/>
              <w:ind w:left="142"/>
              <w:jc w:val="center"/>
              <w:rPr>
                <w:rFonts w:ascii="Sakkal Majalla" w:hAnsi="Sakkal Majalla" w:cs="Sakkal Majalla"/>
                <w:b/>
                <w:bCs/>
                <w:sz w:val="32"/>
                <w:szCs w:val="32"/>
                <w:rtl/>
                <w:lang w:bidi="ar-MA"/>
              </w:rPr>
            </w:pPr>
            <w:r w:rsidRPr="008008BA">
              <w:rPr>
                <w:rFonts w:ascii="Sakkal Majalla" w:hAnsi="Sakkal Majalla" w:cs="Sakkal Majalla"/>
                <w:b/>
                <w:bCs/>
                <w:sz w:val="32"/>
                <w:szCs w:val="32"/>
                <w:rtl/>
                <w:lang w:bidi="ar-MA"/>
              </w:rPr>
              <w:t>235.000</w:t>
            </w:r>
          </w:p>
        </w:tc>
        <w:tc>
          <w:tcPr>
            <w:tcW w:w="7797" w:type="dxa"/>
            <w:gridSpan w:val="4"/>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vAlign w:val="center"/>
          </w:tcPr>
          <w:p w:rsidR="00CF01C9" w:rsidRPr="009C15DD" w:rsidRDefault="006F654C" w:rsidP="008008BA">
            <w:pPr>
              <w:spacing w:after="0" w:line="240" w:lineRule="auto"/>
              <w:ind w:left="360"/>
              <w:jc w:val="center"/>
              <w:rPr>
                <w:rFonts w:ascii="Sakkal Majalla" w:eastAsia="Times New Roman" w:hAnsi="Sakkal Majalla" w:cs="Sakkal Majalla"/>
                <w:b/>
                <w:bCs/>
                <w:sz w:val="28"/>
                <w:szCs w:val="28"/>
                <w:lang w:eastAsia="fr-FR"/>
              </w:rPr>
            </w:pPr>
            <w:r w:rsidRPr="009C15DD">
              <w:rPr>
                <w:rFonts w:ascii="Sakkal Majalla" w:hAnsi="Sakkal Majalla" w:cs="Sakkal Majalla"/>
                <w:b/>
                <w:bCs/>
                <w:sz w:val="28"/>
                <w:szCs w:val="28"/>
                <w:rtl/>
                <w:lang w:bidi="ar-MA"/>
              </w:rPr>
              <w:t>مجموع مب</w:t>
            </w:r>
            <w:r w:rsidR="00CF01C9" w:rsidRPr="009C15DD">
              <w:rPr>
                <w:rFonts w:ascii="Sakkal Majalla" w:hAnsi="Sakkal Majalla" w:cs="Sakkal Majalla"/>
                <w:b/>
                <w:bCs/>
                <w:sz w:val="28"/>
                <w:szCs w:val="28"/>
                <w:rtl/>
                <w:lang w:bidi="ar-MA"/>
              </w:rPr>
              <w:t>لغ</w:t>
            </w:r>
            <w:r w:rsidRPr="009C15DD">
              <w:rPr>
                <w:rFonts w:ascii="Sakkal Majalla" w:hAnsi="Sakkal Majalla" w:cs="Sakkal Majalla"/>
                <w:b/>
                <w:bCs/>
                <w:sz w:val="28"/>
                <w:szCs w:val="28"/>
                <w:rtl/>
                <w:lang w:bidi="ar-MA"/>
              </w:rPr>
              <w:t xml:space="preserve"> الممنوح</w:t>
            </w:r>
            <w:r w:rsidR="00CF01C9" w:rsidRPr="009C15DD">
              <w:rPr>
                <w:rFonts w:ascii="Sakkal Majalla" w:hAnsi="Sakkal Majalla" w:cs="Sakkal Majalla"/>
                <w:b/>
                <w:bCs/>
                <w:sz w:val="28"/>
                <w:szCs w:val="28"/>
                <w:rtl/>
                <w:lang w:bidi="ar-MA"/>
              </w:rPr>
              <w:t xml:space="preserve"> في مجال الاقامات الفنية</w:t>
            </w:r>
          </w:p>
        </w:tc>
      </w:tr>
    </w:tbl>
    <w:p w:rsidR="00B06AC1" w:rsidRPr="0017600E" w:rsidRDefault="00B06AC1" w:rsidP="00A852D6">
      <w:pPr>
        <w:spacing w:after="0"/>
        <w:rPr>
          <w:rFonts w:ascii="Sakkal Majalla" w:hAnsi="Sakkal Majalla" w:cs="Sakkal Majalla"/>
          <w:b/>
          <w:bCs/>
          <w:lang w:bidi="ar-MA"/>
        </w:rPr>
      </w:pPr>
    </w:p>
    <w:p w:rsidR="00695D54" w:rsidRPr="005117DF" w:rsidRDefault="00B65837" w:rsidP="005117DF">
      <w:pPr>
        <w:shd w:val="clear" w:color="auto" w:fill="DAEEF3" w:themeFill="accent5" w:themeFillTint="33"/>
        <w:bidi/>
        <w:spacing w:after="0"/>
        <w:rPr>
          <w:rFonts w:ascii="Sakkal Majalla" w:hAnsi="Sakkal Majalla" w:cs="Sakkal Majalla"/>
          <w:b/>
          <w:bCs/>
          <w:color w:val="0D0D0D" w:themeColor="text1" w:themeTint="F2"/>
          <w:sz w:val="32"/>
          <w:szCs w:val="32"/>
          <w:rtl/>
          <w:lang w:bidi="ar-MA"/>
        </w:rPr>
      </w:pPr>
      <w:r w:rsidRPr="005117DF">
        <w:rPr>
          <w:rFonts w:ascii="Sakkal Majalla" w:hAnsi="Sakkal Majalla" w:cs="Sakkal Majalla"/>
          <w:b/>
          <w:bCs/>
          <w:color w:val="0D0D0D" w:themeColor="text1" w:themeTint="F2"/>
          <w:sz w:val="32"/>
          <w:szCs w:val="32"/>
          <w:rtl/>
          <w:lang w:bidi="ar-MA"/>
        </w:rPr>
        <w:t>2</w:t>
      </w:r>
      <w:r w:rsidR="00695D54" w:rsidRPr="005117DF">
        <w:rPr>
          <w:rFonts w:ascii="Sakkal Majalla" w:hAnsi="Sakkal Majalla" w:cs="Sakkal Majalla"/>
          <w:b/>
          <w:bCs/>
          <w:color w:val="0D0D0D" w:themeColor="text1" w:themeTint="F2"/>
          <w:sz w:val="32"/>
          <w:szCs w:val="32"/>
          <w:lang w:bidi="ar-MA"/>
        </w:rPr>
        <w:t>-</w:t>
      </w:r>
      <w:r w:rsidR="00695D54" w:rsidRPr="005117DF">
        <w:rPr>
          <w:rFonts w:ascii="Sakkal Majalla" w:hAnsi="Sakkal Majalla" w:cs="Sakkal Majalla"/>
          <w:b/>
          <w:bCs/>
          <w:color w:val="0D0D0D" w:themeColor="text1" w:themeTint="F2"/>
          <w:sz w:val="32"/>
          <w:szCs w:val="32"/>
          <w:rtl/>
          <w:lang w:bidi="ar-MA"/>
        </w:rPr>
        <w:t xml:space="preserve"> مجال تنظيم المعارض والصالونات</w:t>
      </w:r>
      <w:r w:rsidR="00DD7B4F" w:rsidRPr="005117DF">
        <w:rPr>
          <w:rFonts w:ascii="Sakkal Majalla" w:hAnsi="Sakkal Majalla" w:cs="Sakkal Majalla" w:hint="cs"/>
          <w:b/>
          <w:bCs/>
          <w:color w:val="0D0D0D" w:themeColor="text1" w:themeTint="F2"/>
          <w:sz w:val="32"/>
          <w:szCs w:val="32"/>
          <w:rtl/>
          <w:lang w:bidi="ar-MA"/>
        </w:rPr>
        <w:t>:</w:t>
      </w:r>
    </w:p>
    <w:p w:rsidR="005117DF" w:rsidRPr="005117DF" w:rsidRDefault="005117DF" w:rsidP="005117DF">
      <w:pPr>
        <w:bidi/>
        <w:spacing w:after="0"/>
        <w:rPr>
          <w:rFonts w:ascii="Sakkal Majalla" w:hAnsi="Sakkal Majalla" w:cs="Sakkal Majalla"/>
          <w:b/>
          <w:bCs/>
          <w:color w:val="0D0D0D" w:themeColor="text1" w:themeTint="F2"/>
          <w:sz w:val="32"/>
          <w:szCs w:val="32"/>
          <w:lang w:bidi="ar-MA"/>
        </w:rPr>
      </w:pPr>
    </w:p>
    <w:tbl>
      <w:tblPr>
        <w:tblW w:w="9781" w:type="dxa"/>
        <w:jc w:val="center"/>
        <w:tblLayout w:type="fixed"/>
        <w:tblCellMar>
          <w:top w:w="15" w:type="dxa"/>
          <w:left w:w="15" w:type="dxa"/>
          <w:bottom w:w="15" w:type="dxa"/>
          <w:right w:w="15" w:type="dxa"/>
        </w:tblCellMar>
        <w:tblLook w:val="04A0" w:firstRow="1" w:lastRow="0" w:firstColumn="1" w:lastColumn="0" w:noHBand="0" w:noVBand="1"/>
      </w:tblPr>
      <w:tblGrid>
        <w:gridCol w:w="1984"/>
        <w:gridCol w:w="3969"/>
        <w:gridCol w:w="1134"/>
        <w:gridCol w:w="1985"/>
        <w:gridCol w:w="709"/>
      </w:tblGrid>
      <w:tr w:rsidR="005117DF" w:rsidRPr="0017600E" w:rsidTr="005117DF">
        <w:trPr>
          <w:trHeight w:val="706"/>
          <w:jc w:val="center"/>
        </w:trPr>
        <w:tc>
          <w:tcPr>
            <w:tcW w:w="1984" w:type="dxa"/>
            <w:tcBorders>
              <w:top w:val="single" w:sz="2" w:space="0" w:color="auto"/>
              <w:left w:val="single" w:sz="2" w:space="0" w:color="auto"/>
              <w:bottom w:val="single" w:sz="4" w:space="0" w:color="auto"/>
              <w:right w:val="single" w:sz="2" w:space="0" w:color="auto"/>
            </w:tcBorders>
            <w:shd w:val="clear" w:color="auto" w:fill="DFF1F5"/>
            <w:vAlign w:val="center"/>
          </w:tcPr>
          <w:p w:rsidR="005117DF" w:rsidRPr="0017600E" w:rsidRDefault="005117DF" w:rsidP="005117DF">
            <w:pPr>
              <w:bidi/>
              <w:spacing w:after="0" w:line="240" w:lineRule="auto"/>
              <w:ind w:left="142"/>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t>مبلغ الدعم الممنوح بالدرهم</w:t>
            </w:r>
          </w:p>
        </w:tc>
        <w:tc>
          <w:tcPr>
            <w:tcW w:w="3969" w:type="dxa"/>
            <w:tcBorders>
              <w:top w:val="single" w:sz="2" w:space="0" w:color="auto"/>
              <w:left w:val="single" w:sz="2" w:space="0" w:color="auto"/>
              <w:bottom w:val="single" w:sz="4" w:space="0" w:color="auto"/>
              <w:right w:val="single" w:sz="2" w:space="0" w:color="auto"/>
            </w:tcBorders>
            <w:shd w:val="clear" w:color="auto" w:fill="DFF1F5"/>
            <w:vAlign w:val="center"/>
          </w:tcPr>
          <w:p w:rsidR="005117DF" w:rsidRPr="00C07D6A" w:rsidRDefault="005117DF" w:rsidP="005117DF">
            <w:pPr>
              <w:spacing w:after="0" w:line="240" w:lineRule="auto"/>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المشروع</w:t>
            </w:r>
          </w:p>
        </w:tc>
        <w:tc>
          <w:tcPr>
            <w:tcW w:w="1134" w:type="dxa"/>
            <w:tcBorders>
              <w:top w:val="single" w:sz="2" w:space="0" w:color="auto"/>
              <w:left w:val="single" w:sz="2" w:space="0" w:color="auto"/>
              <w:bottom w:val="single" w:sz="4" w:space="0" w:color="auto"/>
              <w:right w:val="single" w:sz="2" w:space="0" w:color="auto"/>
            </w:tcBorders>
            <w:shd w:val="clear" w:color="auto" w:fill="DFF1F5"/>
            <w:vAlign w:val="center"/>
          </w:tcPr>
          <w:p w:rsidR="005117DF" w:rsidRPr="00C07D6A" w:rsidRDefault="005117DF" w:rsidP="005117DF">
            <w:pPr>
              <w:spacing w:after="0"/>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المدينة</w:t>
            </w:r>
          </w:p>
        </w:tc>
        <w:tc>
          <w:tcPr>
            <w:tcW w:w="1985" w:type="dxa"/>
            <w:tcBorders>
              <w:top w:val="single" w:sz="2" w:space="0" w:color="auto"/>
              <w:left w:val="single" w:sz="2" w:space="0" w:color="auto"/>
              <w:bottom w:val="single" w:sz="4" w:space="0" w:color="auto"/>
              <w:right w:val="single" w:sz="2" w:space="0" w:color="auto"/>
            </w:tcBorders>
            <w:shd w:val="clear" w:color="auto" w:fill="DFF1F5"/>
            <w:vAlign w:val="center"/>
          </w:tcPr>
          <w:p w:rsidR="005117DF" w:rsidRPr="00C07D6A" w:rsidRDefault="005117DF" w:rsidP="005117DF">
            <w:pPr>
              <w:spacing w:after="0" w:line="240" w:lineRule="auto"/>
              <w:jc w:val="center"/>
              <w:rPr>
                <w:rFonts w:ascii="Sakkal Majalla" w:hAnsi="Sakkal Majalla" w:cs="Sakkal Majalla"/>
                <w:b/>
                <w:bCs/>
                <w:sz w:val="28"/>
                <w:szCs w:val="28"/>
                <w:lang w:bidi="ar-MA"/>
              </w:rPr>
            </w:pPr>
            <w:r w:rsidRPr="00C07D6A">
              <w:rPr>
                <w:rFonts w:ascii="Sakkal Majalla" w:hAnsi="Sakkal Majalla" w:cs="Sakkal Majalla"/>
                <w:b/>
                <w:bCs/>
                <w:sz w:val="28"/>
                <w:szCs w:val="28"/>
                <w:rtl/>
                <w:lang w:bidi="ar-MA"/>
              </w:rPr>
              <w:t>الإسم و النسب</w:t>
            </w:r>
          </w:p>
        </w:tc>
        <w:tc>
          <w:tcPr>
            <w:tcW w:w="709" w:type="dxa"/>
            <w:tcBorders>
              <w:top w:val="single" w:sz="2" w:space="0" w:color="auto"/>
              <w:left w:val="single" w:sz="2" w:space="0" w:color="auto"/>
              <w:bottom w:val="single" w:sz="4" w:space="0" w:color="auto"/>
              <w:right w:val="single" w:sz="2" w:space="0" w:color="auto"/>
            </w:tcBorders>
            <w:shd w:val="clear" w:color="auto" w:fill="DFF1F5"/>
            <w:vAlign w:val="center"/>
          </w:tcPr>
          <w:p w:rsidR="005117DF" w:rsidRPr="00C07D6A" w:rsidRDefault="005117DF" w:rsidP="005117DF">
            <w:pPr>
              <w:bidi/>
              <w:spacing w:after="0" w:line="240" w:lineRule="auto"/>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ر.ت</w:t>
            </w:r>
          </w:p>
        </w:tc>
      </w:tr>
      <w:tr w:rsidR="00F820F3" w:rsidRPr="005117DF" w:rsidTr="005117DF">
        <w:trPr>
          <w:trHeight w:val="1079"/>
          <w:jc w:val="center"/>
        </w:trPr>
        <w:tc>
          <w:tcPr>
            <w:tcW w:w="1984"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200.000</w:t>
            </w:r>
          </w:p>
        </w:tc>
        <w:tc>
          <w:tcPr>
            <w:tcW w:w="396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تنظيم إقامة فنية و معرض جماعي تحت عنوان"تراث بلادي"</w:t>
            </w:r>
          </w:p>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أكتوبر 2022 بمؤسسة مسجد الحسن الثاني</w:t>
            </w:r>
          </w:p>
        </w:tc>
        <w:tc>
          <w:tcPr>
            <w:tcW w:w="1134"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5117DF" w:rsidRDefault="00695D54" w:rsidP="00DD7B4F">
            <w:pPr>
              <w:spacing w:after="0"/>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الدارالبيضاء</w:t>
            </w:r>
          </w:p>
        </w:tc>
        <w:tc>
          <w:tcPr>
            <w:tcW w:w="1985"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450BCA" w:rsidRDefault="00695D54" w:rsidP="00DD7B4F">
            <w:pPr>
              <w:spacing w:after="0" w:line="240" w:lineRule="auto"/>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rtl/>
                <w:lang w:eastAsia="fr-FR"/>
              </w:rPr>
              <w:t>جمعية أركان لتعبئة الفن والحفاظ على التراث</w:t>
            </w:r>
          </w:p>
        </w:tc>
        <w:tc>
          <w:tcPr>
            <w:tcW w:w="70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084"/>
          <w:jc w:val="center"/>
        </w:trPr>
        <w:tc>
          <w:tcPr>
            <w:tcW w:w="1984"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p>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170.000</w:t>
            </w:r>
          </w:p>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p>
        </w:tc>
        <w:tc>
          <w:tcPr>
            <w:tcW w:w="396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5117DF" w:rsidRDefault="00695D54" w:rsidP="00DD7B4F">
            <w:pPr>
              <w:bidi/>
              <w:spacing w:after="0" w:line="240" w:lineRule="auto"/>
              <w:jc w:val="center"/>
              <w:rPr>
                <w:rFonts w:ascii="Sakkal Majalla" w:hAnsi="Sakkal Majalla" w:cs="Sakkal Majalla"/>
                <w:sz w:val="28"/>
                <w:szCs w:val="28"/>
                <w:rtl/>
              </w:rPr>
            </w:pPr>
            <w:r w:rsidRPr="005117DF">
              <w:rPr>
                <w:rFonts w:ascii="Sakkal Majalla" w:hAnsi="Sakkal Majalla" w:cs="Sakkal Majalla"/>
                <w:sz w:val="28"/>
                <w:szCs w:val="28"/>
                <w:rtl/>
                <w:lang w:bidi="ar-MA"/>
              </w:rPr>
              <w:t xml:space="preserve">تنظيم الدورة السادسة لمهرجان - </w:t>
            </w:r>
            <w:r w:rsidRPr="005117DF">
              <w:rPr>
                <w:rFonts w:ascii="Sakkal Majalla" w:hAnsi="Sakkal Majalla" w:cs="Sakkal Majalla"/>
                <w:sz w:val="28"/>
                <w:szCs w:val="28"/>
                <w:lang w:bidi="ar-MA"/>
              </w:rPr>
              <w:t>LE FLATTA 2022</w:t>
            </w:r>
          </w:p>
          <w:p w:rsidR="00695D54" w:rsidRPr="005117DF" w:rsidRDefault="00695D54" w:rsidP="00DD7B4F">
            <w:pPr>
              <w:bidi/>
              <w:spacing w:after="0" w:line="240" w:lineRule="auto"/>
              <w:jc w:val="center"/>
              <w:rPr>
                <w:rFonts w:ascii="Sakkal Majalla" w:hAnsi="Sakkal Majalla" w:cs="Sakkal Majalla"/>
                <w:sz w:val="28"/>
                <w:szCs w:val="28"/>
                <w:rtl/>
              </w:rPr>
            </w:pPr>
            <w:r w:rsidRPr="005117DF">
              <w:rPr>
                <w:rFonts w:ascii="Sakkal Majalla" w:hAnsi="Sakkal Majalla" w:cs="Sakkal Majalla"/>
                <w:sz w:val="28"/>
                <w:szCs w:val="28"/>
                <w:rtl/>
              </w:rPr>
              <w:t>بطنجة – تطوان و الحسيمة خلال فترة يونيو - شتنبر 2022</w:t>
            </w:r>
          </w:p>
        </w:tc>
        <w:tc>
          <w:tcPr>
            <w:tcW w:w="1134"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5117DF" w:rsidRDefault="00695D54" w:rsidP="00DD7B4F">
            <w:pPr>
              <w:spacing w:after="0"/>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طنجة</w:t>
            </w:r>
          </w:p>
        </w:tc>
        <w:tc>
          <w:tcPr>
            <w:tcW w:w="1985"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450BCA" w:rsidRDefault="00695D54" w:rsidP="00DD7B4F">
            <w:pPr>
              <w:bidi/>
              <w:spacing w:after="0"/>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rtl/>
                <w:lang w:eastAsia="fr-FR"/>
              </w:rPr>
              <w:t>جمعية زنقة 90 للثقافة بطنجة</w:t>
            </w:r>
          </w:p>
        </w:tc>
        <w:tc>
          <w:tcPr>
            <w:tcW w:w="70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83"/>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200.000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bidi/>
              <w:spacing w:after="0" w:line="240" w:lineRule="auto"/>
              <w:jc w:val="center"/>
              <w:rPr>
                <w:rFonts w:ascii="Sakkal Majalla" w:eastAsia="Times New Roman" w:hAnsi="Sakkal Majalla" w:cs="Sakkal Majalla"/>
                <w:sz w:val="28"/>
                <w:szCs w:val="28"/>
                <w:lang w:eastAsia="fr-FR"/>
              </w:rPr>
            </w:pPr>
            <w:r w:rsidRPr="005117DF">
              <w:rPr>
                <w:rFonts w:ascii="Sakkal Majalla" w:hAnsi="Sakkal Majalla" w:cs="Sakkal Majalla"/>
                <w:sz w:val="28"/>
                <w:szCs w:val="28"/>
                <w:rtl/>
                <w:lang w:bidi="ar-MA"/>
              </w:rPr>
              <w:t xml:space="preserve">تنظيم </w:t>
            </w:r>
            <w:r w:rsidRPr="005117DF">
              <w:rPr>
                <w:rFonts w:ascii="Sakkal Majalla" w:eastAsia="Times New Roman" w:hAnsi="Sakkal Majalla" w:cs="Sakkal Majalla"/>
                <w:sz w:val="28"/>
                <w:szCs w:val="28"/>
                <w:rtl/>
                <w:lang w:eastAsia="fr-FR"/>
              </w:rPr>
              <w:t xml:space="preserve">المعرض الدولي للفن   المعاصر  </w:t>
            </w:r>
            <w:r w:rsidRPr="005117DF">
              <w:rPr>
                <w:rFonts w:ascii="Sakkal Majalla" w:eastAsia="Times New Roman" w:hAnsi="Sakkal Majalla" w:cs="Sakkal Majalla"/>
                <w:sz w:val="28"/>
                <w:szCs w:val="28"/>
                <w:lang w:eastAsia="fr-FR"/>
              </w:rPr>
              <w:t>MAC A EXPO 2022</w:t>
            </w:r>
          </w:p>
          <w:p w:rsidR="00695D54" w:rsidRPr="005117DF" w:rsidRDefault="00695D54" w:rsidP="00DD7B4F">
            <w:pPr>
              <w:spacing w:after="0" w:line="240" w:lineRule="auto"/>
              <w:jc w:val="center"/>
              <w:rPr>
                <w:rFonts w:ascii="Sakkal Majalla" w:eastAsia="Times New Roman" w:hAnsi="Sakkal Majalla" w:cs="Sakkal Majalla"/>
                <w:sz w:val="28"/>
                <w:szCs w:val="28"/>
                <w:rtl/>
                <w:lang w:eastAsia="fr-FR"/>
              </w:rPr>
            </w:pPr>
            <w:r w:rsidRPr="005117DF">
              <w:rPr>
                <w:rFonts w:ascii="Sakkal Majalla" w:eastAsia="Times New Roman" w:hAnsi="Sakkal Majalla" w:cs="Sakkal Majalla"/>
                <w:sz w:val="28"/>
                <w:szCs w:val="28"/>
                <w:rtl/>
                <w:lang w:eastAsia="fr-FR"/>
              </w:rPr>
              <w:t>من يونيو إلى أكتوبر 2022 بمتحف دار الفن المعاصر بأصيلة</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الدارالبيضاء</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450BCA" w:rsidRDefault="00695D54" w:rsidP="00DD7B4F">
            <w:pPr>
              <w:spacing w:after="0" w:line="240" w:lineRule="auto"/>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rtl/>
                <w:lang w:eastAsia="fr-FR"/>
              </w:rPr>
              <w:t>حمعية الفن والثقافة</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085"/>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p>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60.000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 xml:space="preserve">تنظيم معرض تشكيلي فردي للفنان أحمد الأمين برواق </w:t>
            </w:r>
            <w:r w:rsidRPr="005117DF">
              <w:rPr>
                <w:rFonts w:ascii="Sakkal Majalla" w:hAnsi="Sakkal Majalla" w:cs="Sakkal Majalla"/>
                <w:sz w:val="28"/>
                <w:szCs w:val="28"/>
                <w:lang w:bidi="ar-MA"/>
              </w:rPr>
              <w:t xml:space="preserve">« le sous-sol Art </w:t>
            </w:r>
            <w:bookmarkStart w:id="0" w:name="_GoBack"/>
            <w:proofErr w:type="spellStart"/>
            <w:r w:rsidRPr="005117DF">
              <w:rPr>
                <w:rFonts w:ascii="Sakkal Majalla" w:hAnsi="Sakkal Majalla" w:cs="Sakkal Majalla"/>
                <w:sz w:val="28"/>
                <w:szCs w:val="28"/>
                <w:lang w:bidi="ar-MA"/>
              </w:rPr>
              <w:t>Gallery</w:t>
            </w:r>
            <w:bookmarkEnd w:id="0"/>
            <w:proofErr w:type="spellEnd"/>
            <w:r w:rsidRPr="005117DF">
              <w:rPr>
                <w:rFonts w:ascii="Sakkal Majalla" w:hAnsi="Sakkal Majalla" w:cs="Sakkal Majalla"/>
                <w:sz w:val="28"/>
                <w:szCs w:val="28"/>
                <w:lang w:bidi="ar-MA"/>
              </w:rPr>
              <w:t> »</w:t>
            </w:r>
            <w:r w:rsidRPr="005117DF">
              <w:rPr>
                <w:rFonts w:ascii="Sakkal Majalla" w:hAnsi="Sakkal Majalla" w:cs="Sakkal Majalla"/>
                <w:sz w:val="28"/>
                <w:szCs w:val="28"/>
                <w:rtl/>
                <w:lang w:bidi="ar-MA"/>
              </w:rPr>
              <w:t xml:space="preserve"> بأكادير</w:t>
            </w:r>
          </w:p>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من 09 يونيو إلى 09 يوليوز 2022</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اكادير</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450BCA" w:rsidRDefault="00695D54" w:rsidP="00DD7B4F">
            <w:pPr>
              <w:spacing w:after="0" w:line="240" w:lineRule="auto"/>
              <w:jc w:val="center"/>
              <w:rPr>
                <w:rFonts w:ascii="Sakkal Majalla" w:eastAsia="Times New Roman" w:hAnsi="Sakkal Majalla" w:cs="Sakkal Majalla"/>
                <w:b/>
                <w:bCs/>
                <w:sz w:val="28"/>
                <w:szCs w:val="28"/>
                <w:rtl/>
                <w:lang w:eastAsia="fr-FR"/>
              </w:rPr>
            </w:pPr>
            <w:r w:rsidRPr="00450BCA">
              <w:rPr>
                <w:rFonts w:ascii="Sakkal Majalla" w:eastAsia="Times New Roman" w:hAnsi="Sakkal Majalla" w:cs="Sakkal Majalla"/>
                <w:b/>
                <w:bCs/>
                <w:sz w:val="28"/>
                <w:szCs w:val="28"/>
                <w:rtl/>
                <w:lang w:eastAsia="fr-FR"/>
              </w:rPr>
              <w:t>رواق</w:t>
            </w:r>
          </w:p>
          <w:p w:rsidR="00695D54" w:rsidRPr="00450BCA" w:rsidRDefault="00695D54" w:rsidP="00DD7B4F">
            <w:pPr>
              <w:spacing w:after="0" w:line="240" w:lineRule="auto"/>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lang w:eastAsia="fr-FR"/>
              </w:rPr>
              <w:t xml:space="preserve">le sous-sol art </w:t>
            </w:r>
            <w:proofErr w:type="spellStart"/>
            <w:r w:rsidRPr="00450BCA">
              <w:rPr>
                <w:rFonts w:ascii="Sakkal Majalla" w:eastAsia="Times New Roman" w:hAnsi="Sakkal Majalla" w:cs="Sakkal Majalla"/>
                <w:b/>
                <w:bCs/>
                <w:sz w:val="28"/>
                <w:szCs w:val="28"/>
                <w:lang w:eastAsia="fr-FR"/>
              </w:rPr>
              <w:t>gallery</w:t>
            </w:r>
            <w:proofErr w:type="spellEnd"/>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667B09" w:rsidRPr="005117DF" w:rsidTr="00667B09">
        <w:trPr>
          <w:trHeight w:val="831"/>
          <w:jc w:val="center"/>
        </w:trPr>
        <w:tc>
          <w:tcPr>
            <w:tcW w:w="1984"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17600E" w:rsidRDefault="00667B09" w:rsidP="00667B09">
            <w:pPr>
              <w:bidi/>
              <w:spacing w:after="0" w:line="240" w:lineRule="auto"/>
              <w:ind w:left="142"/>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lastRenderedPageBreak/>
              <w:t>مبلغ الدعم الممنوح بالدرهم</w:t>
            </w:r>
          </w:p>
        </w:tc>
        <w:tc>
          <w:tcPr>
            <w:tcW w:w="3969"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C07D6A" w:rsidRDefault="00667B09" w:rsidP="00667B09">
            <w:pPr>
              <w:spacing w:after="0" w:line="240" w:lineRule="auto"/>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المشروع</w:t>
            </w:r>
          </w:p>
        </w:tc>
        <w:tc>
          <w:tcPr>
            <w:tcW w:w="1134"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C07D6A" w:rsidRDefault="00667B09" w:rsidP="00667B09">
            <w:pPr>
              <w:spacing w:after="0"/>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المدينة</w:t>
            </w:r>
          </w:p>
        </w:tc>
        <w:tc>
          <w:tcPr>
            <w:tcW w:w="1985"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C07D6A" w:rsidRDefault="00667B09" w:rsidP="00667B09">
            <w:pPr>
              <w:spacing w:after="0" w:line="240" w:lineRule="auto"/>
              <w:jc w:val="center"/>
              <w:rPr>
                <w:rFonts w:ascii="Sakkal Majalla" w:hAnsi="Sakkal Majalla" w:cs="Sakkal Majalla"/>
                <w:b/>
                <w:bCs/>
                <w:sz w:val="28"/>
                <w:szCs w:val="28"/>
                <w:lang w:bidi="ar-MA"/>
              </w:rPr>
            </w:pPr>
            <w:r w:rsidRPr="00C07D6A">
              <w:rPr>
                <w:rFonts w:ascii="Sakkal Majalla" w:hAnsi="Sakkal Majalla" w:cs="Sakkal Majalla"/>
                <w:b/>
                <w:bCs/>
                <w:sz w:val="28"/>
                <w:szCs w:val="28"/>
                <w:rtl/>
                <w:lang w:bidi="ar-MA"/>
              </w:rPr>
              <w:t>الإسم و النسب</w:t>
            </w:r>
          </w:p>
        </w:tc>
        <w:tc>
          <w:tcPr>
            <w:tcW w:w="709"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C07D6A" w:rsidRDefault="00667B09" w:rsidP="00667B09">
            <w:pPr>
              <w:bidi/>
              <w:spacing w:after="0" w:line="240" w:lineRule="auto"/>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ر.ت</w:t>
            </w:r>
          </w:p>
        </w:tc>
      </w:tr>
      <w:tr w:rsidR="00F820F3" w:rsidRPr="005117DF" w:rsidTr="005117DF">
        <w:trPr>
          <w:trHeight w:val="1258"/>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p>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70.000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 xml:space="preserve">تنظيم معرض تشكيلي جماعي تحت عنوان "المؤنث </w:t>
            </w:r>
            <w:r w:rsidRPr="005117DF">
              <w:rPr>
                <w:rFonts w:ascii="Sakkal Majalla" w:hAnsi="Sakkal Majalla" w:cs="Sakkal Majalla"/>
                <w:sz w:val="28"/>
                <w:szCs w:val="28"/>
                <w:lang w:bidi="ar-MA"/>
              </w:rPr>
              <w:t xml:space="preserve">ALMUĀNAT  </w:t>
            </w:r>
            <w:r w:rsidRPr="005117DF">
              <w:rPr>
                <w:rFonts w:ascii="Sakkal Majalla" w:hAnsi="Sakkal Majalla" w:cs="Sakkal Majalla"/>
                <w:sz w:val="28"/>
                <w:szCs w:val="28"/>
                <w:rtl/>
                <w:lang w:bidi="ar-MA"/>
              </w:rPr>
              <w:t xml:space="preserve">" برواق </w:t>
            </w:r>
            <w:r w:rsidRPr="005117DF">
              <w:rPr>
                <w:rFonts w:ascii="Sakkal Majalla" w:hAnsi="Sakkal Majalla" w:cs="Sakkal Majalla"/>
                <w:sz w:val="28"/>
                <w:szCs w:val="28"/>
                <w:lang w:bidi="ar-MA"/>
              </w:rPr>
              <w:t xml:space="preserve"> MINE D’ART</w:t>
            </w:r>
          </w:p>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من 10 إلى 23 أكتوبر 2022</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الدارالبيضاء</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450BCA" w:rsidRDefault="00695D54" w:rsidP="00DD7B4F">
            <w:pPr>
              <w:spacing w:after="0" w:line="240" w:lineRule="auto"/>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rtl/>
                <w:lang w:eastAsia="fr-FR"/>
              </w:rPr>
              <w:t>جمعية النساء من أجل المدنية والمواطنة</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95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42.000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تنظيم معرض جماعي تحت عنوان " من اليد إلى الأرض, من الأرض إى اليد"</w:t>
            </w:r>
          </w:p>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من 20 ماي إلى 05 يونيو 2022</w:t>
            </w:r>
          </w:p>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lang w:bidi="ar-MA"/>
              </w:rPr>
              <w:t xml:space="preserve">Galerie </w:t>
            </w:r>
            <w:proofErr w:type="spellStart"/>
            <w:r w:rsidRPr="005117DF">
              <w:rPr>
                <w:rFonts w:ascii="Sakkal Majalla" w:hAnsi="Sakkal Majalla" w:cs="Sakkal Majalla"/>
                <w:sz w:val="28"/>
                <w:szCs w:val="28"/>
                <w:lang w:bidi="ar-MA"/>
              </w:rPr>
              <w:t>Athar</w:t>
            </w:r>
            <w:proofErr w:type="spellEnd"/>
            <w:r w:rsidRPr="005117DF">
              <w:rPr>
                <w:rFonts w:ascii="Sakkal Majalla" w:hAnsi="Sakkal Majalla" w:cs="Sakkal Majalla"/>
                <w:sz w:val="28"/>
                <w:szCs w:val="28"/>
                <w:rtl/>
              </w:rPr>
              <w:t xml:space="preserve"> الرباط</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المحمدية</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450BCA" w:rsidRDefault="00695D54" w:rsidP="00DD7B4F">
            <w:pPr>
              <w:spacing w:after="0" w:line="240" w:lineRule="auto"/>
              <w:jc w:val="center"/>
              <w:rPr>
                <w:rFonts w:ascii="Sakkal Majalla" w:eastAsia="Times New Roman" w:hAnsi="Sakkal Majalla" w:cs="Sakkal Majalla"/>
                <w:b/>
                <w:bCs/>
                <w:sz w:val="28"/>
                <w:szCs w:val="28"/>
                <w:rtl/>
                <w:lang w:eastAsia="fr-FR"/>
              </w:rPr>
            </w:pPr>
            <w:r w:rsidRPr="00450BCA">
              <w:rPr>
                <w:rFonts w:ascii="Sakkal Majalla" w:eastAsia="Times New Roman" w:hAnsi="Sakkal Majalla" w:cs="Sakkal Majalla"/>
                <w:b/>
                <w:bCs/>
                <w:sz w:val="28"/>
                <w:szCs w:val="28"/>
                <w:rtl/>
                <w:lang w:eastAsia="fr-FR"/>
              </w:rPr>
              <w:t>جمعية</w:t>
            </w:r>
          </w:p>
          <w:p w:rsidR="00695D54" w:rsidRPr="00450BCA" w:rsidRDefault="00695D54" w:rsidP="00DD7B4F">
            <w:pPr>
              <w:spacing w:after="0" w:line="240" w:lineRule="auto"/>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lang w:eastAsia="fr-FR"/>
              </w:rPr>
              <w:t>ATELIER ATHAR ART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04"/>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180.000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تنظيم الصالون الوطني للفنانين التشكيلين والبصريين الشباب بالدارالبيضاء</w:t>
            </w:r>
          </w:p>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من 15 إلى 30 شتنبر 2022</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الدارالبيضاء</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450BCA" w:rsidRDefault="00695D54" w:rsidP="00DD7B4F">
            <w:pPr>
              <w:bidi/>
              <w:spacing w:after="0"/>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rtl/>
                <w:lang w:eastAsia="fr-FR"/>
              </w:rPr>
              <w:t>جمعية الفنون الجميلة التضامنية المغرب</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02"/>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200.000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hAnsi="Sakkal Majalla" w:cs="Sakkal Majalla"/>
                <w:sz w:val="28"/>
                <w:szCs w:val="28"/>
                <w:rtl/>
                <w:lang w:bidi="ar-MA"/>
              </w:rPr>
            </w:pPr>
            <w:r w:rsidRPr="005117DF">
              <w:rPr>
                <w:rFonts w:ascii="Sakkal Majalla" w:eastAsia="Times New Roman" w:hAnsi="Sakkal Majalla" w:cs="Sakkal Majalla"/>
                <w:sz w:val="28"/>
                <w:szCs w:val="28"/>
                <w:rtl/>
                <w:lang w:eastAsia="fr-FR"/>
              </w:rPr>
              <w:t>إنجاز مشروع فني رقمي يبرز أعمال الفنانة الراحلة شعيبة</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الدارالبيضاء</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450BCA" w:rsidRDefault="00695D54" w:rsidP="00DD7B4F">
            <w:pPr>
              <w:bidi/>
              <w:spacing w:after="0"/>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rtl/>
                <w:lang w:eastAsia="fr-FR"/>
              </w:rPr>
              <w:t>جمعية الثقافة المعاصرة</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3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rtl/>
                <w:lang w:eastAsia="fr-FR"/>
              </w:rPr>
            </w:pPr>
          </w:p>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75.000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تنظيم معرض الفنان الراحل مكي مغارة تحت عنوان " نظرات استبطانية حول المكي مغارة"</w:t>
            </w:r>
          </w:p>
          <w:p w:rsidR="00695D54" w:rsidRPr="005117DF" w:rsidRDefault="00695D54" w:rsidP="00DD7B4F">
            <w:pPr>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من 07 إلى 11 نونبر 2022 بمركز الفن الحديث بتطوان</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rtl/>
                <w:lang w:eastAsia="fr-FR"/>
              </w:rPr>
            </w:pPr>
            <w:r w:rsidRPr="005117DF">
              <w:rPr>
                <w:rFonts w:ascii="Sakkal Majalla" w:eastAsia="Times New Roman" w:hAnsi="Sakkal Majalla" w:cs="Sakkal Majalla"/>
                <w:sz w:val="28"/>
                <w:szCs w:val="28"/>
                <w:rtl/>
                <w:lang w:eastAsia="fr-FR"/>
              </w:rPr>
              <w:t>مارتيل</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450BCA" w:rsidRDefault="00695D54" w:rsidP="00DD7B4F">
            <w:pPr>
              <w:spacing w:after="0" w:line="240" w:lineRule="auto"/>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rtl/>
                <w:lang w:eastAsia="fr-FR"/>
              </w:rPr>
              <w:t>مؤسسة المكي مغارة للفنون والثقافة و التراث</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rtl/>
                <w:lang w:eastAsia="fr-FR"/>
              </w:rPr>
            </w:pPr>
          </w:p>
        </w:tc>
      </w:tr>
      <w:tr w:rsidR="00F820F3" w:rsidRPr="005117DF" w:rsidTr="005117DF">
        <w:trPr>
          <w:trHeight w:val="11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40.000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تنظيم الدورة الأولى للملتقى الدولي للفنون و الثقافة "جربارة"</w:t>
            </w:r>
          </w:p>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برواق قصر الباهية بمراكش</w:t>
            </w:r>
          </w:p>
          <w:p w:rsidR="00695D54" w:rsidRPr="005117DF" w:rsidRDefault="00695D54" w:rsidP="00DD7B4F">
            <w:pPr>
              <w:bidi/>
              <w:spacing w:after="0" w:line="240" w:lineRule="auto"/>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من 10 نونبر إلى 31 دجنبر 2022</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spacing w:after="0" w:line="240" w:lineRule="auto"/>
              <w:jc w:val="center"/>
              <w:rPr>
                <w:rFonts w:ascii="Sakkal Majalla" w:eastAsia="Times New Roman" w:hAnsi="Sakkal Majalla" w:cs="Sakkal Majalla"/>
                <w:sz w:val="28"/>
                <w:szCs w:val="28"/>
                <w:lang w:eastAsia="fr-FR"/>
              </w:rPr>
            </w:pPr>
            <w:r w:rsidRPr="005117DF">
              <w:rPr>
                <w:rFonts w:ascii="Sakkal Majalla" w:eastAsia="Times New Roman" w:hAnsi="Sakkal Majalla" w:cs="Sakkal Majalla"/>
                <w:sz w:val="28"/>
                <w:szCs w:val="28"/>
                <w:rtl/>
                <w:lang w:eastAsia="fr-FR"/>
              </w:rPr>
              <w:t>مراكش</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450BCA" w:rsidRDefault="00695D54" w:rsidP="00DD7B4F">
            <w:pPr>
              <w:spacing w:after="0" w:line="240" w:lineRule="auto"/>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lang w:eastAsia="fr-FR"/>
              </w:rPr>
              <w:t>AEROTOON</w:t>
            </w:r>
            <w:r w:rsidR="000E280F" w:rsidRPr="00450BCA">
              <w:rPr>
                <w:rFonts w:ascii="Sakkal Majalla" w:eastAsia="Times New Roman" w:hAnsi="Sakkal Majalla" w:cs="Sakkal Majalla"/>
                <w:b/>
                <w:bCs/>
                <w:sz w:val="28"/>
                <w:szCs w:val="28"/>
                <w:lang w:eastAsia="fr-FR"/>
              </w:rPr>
              <w:t xml:space="preserve"> </w:t>
            </w:r>
            <w:proofErr w:type="spellStart"/>
            <w:r w:rsidRPr="00450BCA">
              <w:rPr>
                <w:rFonts w:ascii="Sakkal Majalla" w:eastAsia="Times New Roman" w:hAnsi="Sakkal Majalla" w:cs="Sakkal Majalla"/>
                <w:b/>
                <w:bCs/>
                <w:sz w:val="28"/>
                <w:szCs w:val="28"/>
                <w:lang w:eastAsia="fr-FR"/>
              </w:rPr>
              <w:t>sarl</w:t>
            </w:r>
            <w:proofErr w:type="spellEnd"/>
            <w:r w:rsidRPr="00450BCA">
              <w:rPr>
                <w:rFonts w:ascii="Sakkal Majalla" w:eastAsia="Times New Roman" w:hAnsi="Sakkal Majalla" w:cs="Sakkal Majalla"/>
                <w:b/>
                <w:bCs/>
                <w:sz w:val="28"/>
                <w:szCs w:val="28"/>
                <w:rtl/>
                <w:lang w:eastAsia="fr-FR"/>
              </w:rPr>
              <w:t>شركة</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5117DF" w:rsidRDefault="00695D54"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Pr>
            </w:pPr>
            <w:r w:rsidRPr="005117DF">
              <w:rPr>
                <w:rFonts w:ascii="Sakkal Majalla" w:hAnsi="Sakkal Majalla" w:cs="Sakkal Majalla"/>
                <w:sz w:val="28"/>
                <w:szCs w:val="28"/>
              </w:rPr>
              <w:t>50 000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bidi/>
              <w:spacing w:after="0"/>
              <w:jc w:val="center"/>
              <w:rPr>
                <w:rFonts w:ascii="Sakkal Majalla" w:hAnsi="Sakkal Majalla" w:cs="Sakkal Majalla"/>
                <w:sz w:val="28"/>
                <w:szCs w:val="28"/>
              </w:rPr>
            </w:pPr>
            <w:r w:rsidRPr="005117DF">
              <w:rPr>
                <w:rFonts w:ascii="Sakkal Majalla" w:hAnsi="Sakkal Majalla" w:cs="Sakkal Majalla"/>
                <w:sz w:val="28"/>
                <w:szCs w:val="28"/>
              </w:rPr>
              <w:t>Festival International de la photographie</w:t>
            </w:r>
          </w:p>
          <w:p w:rsidR="009B5E5E" w:rsidRPr="005117DF" w:rsidRDefault="009B5E5E" w:rsidP="00DD7B4F">
            <w:pPr>
              <w:bidi/>
              <w:spacing w:after="0"/>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27-31 ماي 2022</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tl/>
                <w:lang w:bidi="ar-MA"/>
              </w:rPr>
              <w:t xml:space="preserve">الاروقة </w:t>
            </w:r>
            <w:r w:rsidRPr="005117DF">
              <w:rPr>
                <w:rFonts w:ascii="Sakkal Majalla" w:hAnsi="Sakkal Majalla" w:cs="Sakkal Majalla"/>
                <w:sz w:val="28"/>
                <w:szCs w:val="28"/>
                <w:rtl/>
              </w:rPr>
              <w:t>الوطنية بالرباط</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450BCA" w:rsidRDefault="009B5E5E" w:rsidP="00DD7B4F">
            <w:pPr>
              <w:bidi/>
              <w:spacing w:after="0"/>
              <w:jc w:val="center"/>
              <w:rPr>
                <w:rFonts w:ascii="Sakkal Majalla" w:hAnsi="Sakkal Majalla" w:cs="Sakkal Majalla"/>
                <w:b/>
                <w:bCs/>
                <w:sz w:val="28"/>
                <w:szCs w:val="28"/>
                <w:rtl/>
                <w:lang w:bidi="ar-MA"/>
              </w:rPr>
            </w:pPr>
            <w:r w:rsidRPr="00450BCA">
              <w:rPr>
                <w:rFonts w:ascii="Sakkal Majalla" w:hAnsi="Sakkal Majalla" w:cs="Sakkal Majalla"/>
                <w:b/>
                <w:bCs/>
                <w:sz w:val="28"/>
                <w:szCs w:val="28"/>
                <w:rtl/>
                <w:lang w:bidi="ar-MA"/>
              </w:rPr>
              <w:t>الجمعية المغربية للصورة</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Pr>
            </w:pPr>
            <w:r w:rsidRPr="005117DF">
              <w:rPr>
                <w:rFonts w:ascii="Sakkal Majalla" w:hAnsi="Sakkal Majalla" w:cs="Sakkal Majalla"/>
                <w:sz w:val="28"/>
                <w:szCs w:val="28"/>
              </w:rPr>
              <w:t>20 000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bidi/>
              <w:spacing w:after="0"/>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معرض جماعي</w:t>
            </w:r>
          </w:p>
          <w:p w:rsidR="009B5E5E" w:rsidRPr="005117DF" w:rsidRDefault="009B5E5E" w:rsidP="00DD7B4F">
            <w:pPr>
              <w:bidi/>
              <w:spacing w:after="0"/>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24- 31 ماي 2022</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tl/>
              </w:rPr>
              <w:t>رواق  محمد الفاسي</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450BCA" w:rsidRDefault="009B5E5E" w:rsidP="00DD7B4F">
            <w:pPr>
              <w:spacing w:after="0"/>
              <w:jc w:val="center"/>
              <w:rPr>
                <w:rFonts w:ascii="Sakkal Majalla" w:hAnsi="Sakkal Majalla" w:cs="Sakkal Majalla"/>
                <w:b/>
                <w:bCs/>
                <w:sz w:val="28"/>
                <w:szCs w:val="28"/>
                <w:rtl/>
              </w:rPr>
            </w:pPr>
            <w:r w:rsidRPr="00450BCA">
              <w:rPr>
                <w:rFonts w:ascii="Sakkal Majalla" w:hAnsi="Sakkal Majalla" w:cs="Sakkal Majalla"/>
                <w:b/>
                <w:bCs/>
                <w:sz w:val="28"/>
                <w:szCs w:val="28"/>
                <w:rtl/>
                <w:lang w:bidi="ar-MA"/>
              </w:rPr>
              <w:t>جمعية روابط فنية</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Pr>
              <w:t>20 000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bidi/>
              <w:spacing w:after="0"/>
              <w:jc w:val="center"/>
              <w:rPr>
                <w:rFonts w:ascii="Sakkal Majalla" w:hAnsi="Sakkal Majalla" w:cs="Sakkal Majalla"/>
                <w:sz w:val="28"/>
                <w:szCs w:val="28"/>
              </w:rPr>
            </w:pPr>
            <w:r w:rsidRPr="005117DF">
              <w:rPr>
                <w:rFonts w:ascii="Sakkal Majalla" w:hAnsi="Sakkal Majalla" w:cs="Sakkal Majalla"/>
                <w:sz w:val="28"/>
                <w:szCs w:val="28"/>
                <w:rtl/>
              </w:rPr>
              <w:t>معرض فردي حول فن الكاريكاتور</w:t>
            </w:r>
          </w:p>
          <w:p w:rsidR="009B5E5E" w:rsidRPr="005117DF" w:rsidRDefault="009B5E5E" w:rsidP="00DD7B4F">
            <w:pPr>
              <w:bidi/>
              <w:spacing w:after="0"/>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22 يونيو 15 يوليوز</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tl/>
              </w:rPr>
              <w:t>رواق محمد الفاسي</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450BCA" w:rsidRDefault="009B5E5E" w:rsidP="00DD7B4F">
            <w:pPr>
              <w:spacing w:after="0"/>
              <w:jc w:val="center"/>
              <w:rPr>
                <w:rFonts w:ascii="Sakkal Majalla" w:hAnsi="Sakkal Majalla" w:cs="Sakkal Majalla"/>
                <w:b/>
                <w:bCs/>
                <w:sz w:val="28"/>
                <w:szCs w:val="28"/>
                <w:rtl/>
              </w:rPr>
            </w:pPr>
            <w:r w:rsidRPr="00450BCA">
              <w:rPr>
                <w:rFonts w:ascii="Sakkal Majalla" w:hAnsi="Sakkal Majalla" w:cs="Sakkal Majalla"/>
                <w:b/>
                <w:bCs/>
                <w:sz w:val="28"/>
                <w:szCs w:val="28"/>
                <w:rtl/>
              </w:rPr>
              <w:t>عبد اللطيف العيادي</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Pr>
              <w:t>40 000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bidi/>
              <w:spacing w:after="0"/>
              <w:jc w:val="center"/>
              <w:rPr>
                <w:rFonts w:ascii="Sakkal Majalla" w:hAnsi="Sakkal Majalla" w:cs="Sakkal Majalla"/>
                <w:sz w:val="28"/>
                <w:szCs w:val="28"/>
                <w:rtl/>
              </w:rPr>
            </w:pPr>
            <w:r w:rsidRPr="005117DF">
              <w:rPr>
                <w:rFonts w:ascii="Sakkal Majalla" w:hAnsi="Sakkal Majalla" w:cs="Sakkal Majalla"/>
                <w:sz w:val="28"/>
                <w:szCs w:val="28"/>
                <w:rtl/>
              </w:rPr>
              <w:t>معرض فردي إنغمار-</w:t>
            </w:r>
          </w:p>
          <w:p w:rsidR="009B5E5E" w:rsidRPr="005117DF" w:rsidRDefault="009B5E5E" w:rsidP="00DD7B4F">
            <w:pPr>
              <w:bidi/>
              <w:spacing w:after="0"/>
              <w:jc w:val="center"/>
              <w:rPr>
                <w:rFonts w:ascii="Sakkal Majalla" w:hAnsi="Sakkal Majalla" w:cs="Sakkal Majalla"/>
                <w:sz w:val="28"/>
                <w:szCs w:val="28"/>
                <w:rtl/>
                <w:lang w:bidi="ar-MA"/>
              </w:rPr>
            </w:pPr>
            <w:r w:rsidRPr="005117DF">
              <w:rPr>
                <w:rFonts w:ascii="Sakkal Majalla" w:hAnsi="Sakkal Majalla" w:cs="Sakkal Majalla"/>
                <w:sz w:val="28"/>
                <w:szCs w:val="28"/>
                <w:rtl/>
                <w:lang w:bidi="ar-MA"/>
              </w:rPr>
              <w:t xml:space="preserve">5- 18 يونيو 2022   </w:t>
            </w:r>
            <w:r w:rsidRPr="005117DF">
              <w:rPr>
                <w:rFonts w:ascii="Sakkal Majalla" w:hAnsi="Sakkal Majalla" w:cs="Sakkal Majalla"/>
                <w:sz w:val="28"/>
                <w:szCs w:val="28"/>
              </w:rPr>
              <w:t>Immersion</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tl/>
              </w:rPr>
              <w:t>رواق باب الرواح</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450BCA" w:rsidRDefault="009B5E5E" w:rsidP="00DD7B4F">
            <w:pPr>
              <w:spacing w:after="0"/>
              <w:jc w:val="center"/>
              <w:rPr>
                <w:rFonts w:ascii="Sakkal Majalla" w:hAnsi="Sakkal Majalla" w:cs="Sakkal Majalla"/>
                <w:b/>
                <w:bCs/>
                <w:sz w:val="28"/>
                <w:szCs w:val="28"/>
                <w:rtl/>
              </w:rPr>
            </w:pPr>
            <w:r w:rsidRPr="00450BCA">
              <w:rPr>
                <w:rFonts w:ascii="Sakkal Majalla" w:hAnsi="Sakkal Majalla" w:cs="Sakkal Majalla"/>
                <w:b/>
                <w:bCs/>
                <w:sz w:val="28"/>
                <w:szCs w:val="28"/>
                <w:rtl/>
              </w:rPr>
              <w:t>فؤاد الشردودي</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Pr>
              <w:t>40 000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bidi/>
              <w:spacing w:after="0"/>
              <w:jc w:val="center"/>
              <w:rPr>
                <w:rFonts w:ascii="Sakkal Majalla" w:hAnsi="Sakkal Majalla" w:cs="Sakkal Majalla"/>
                <w:sz w:val="28"/>
                <w:szCs w:val="28"/>
                <w:rtl/>
              </w:rPr>
            </w:pPr>
            <w:r w:rsidRPr="005117DF">
              <w:rPr>
                <w:rFonts w:ascii="Sakkal Majalla" w:hAnsi="Sakkal Majalla" w:cs="Sakkal Majalla"/>
                <w:sz w:val="28"/>
                <w:szCs w:val="28"/>
                <w:rtl/>
              </w:rPr>
              <w:t>معرض فردي -</w:t>
            </w:r>
            <w:r w:rsidRPr="005117DF">
              <w:rPr>
                <w:rFonts w:ascii="Sakkal Majalla" w:hAnsi="Sakkal Majalla" w:cs="Sakkal Majalla"/>
                <w:sz w:val="28"/>
                <w:szCs w:val="28"/>
                <w:rtl/>
                <w:lang w:bidi="ar-MA"/>
              </w:rPr>
              <w:t>22 يونيو 15 يوليوز</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tl/>
              </w:rPr>
              <w:t>رواق باب الرواح</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450BCA" w:rsidRDefault="009B5E5E" w:rsidP="00DD7B4F">
            <w:pPr>
              <w:spacing w:after="0"/>
              <w:jc w:val="center"/>
              <w:rPr>
                <w:rFonts w:ascii="Sakkal Majalla" w:hAnsi="Sakkal Majalla" w:cs="Sakkal Majalla"/>
                <w:b/>
                <w:bCs/>
                <w:sz w:val="28"/>
                <w:szCs w:val="28"/>
                <w:rtl/>
              </w:rPr>
            </w:pPr>
            <w:r w:rsidRPr="00450BCA">
              <w:rPr>
                <w:rFonts w:ascii="Sakkal Majalla" w:hAnsi="Sakkal Majalla" w:cs="Sakkal Majalla"/>
                <w:b/>
                <w:bCs/>
                <w:sz w:val="28"/>
                <w:szCs w:val="28"/>
                <w:rtl/>
              </w:rPr>
              <w:t>عبد الرحمان وردان</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667B09" w:rsidRPr="005117DF" w:rsidTr="00667B09">
        <w:trPr>
          <w:trHeight w:val="693"/>
          <w:jc w:val="center"/>
        </w:trPr>
        <w:tc>
          <w:tcPr>
            <w:tcW w:w="1984"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17600E" w:rsidRDefault="00667B09" w:rsidP="00667B09">
            <w:pPr>
              <w:bidi/>
              <w:spacing w:after="0" w:line="240" w:lineRule="auto"/>
              <w:ind w:left="142"/>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lastRenderedPageBreak/>
              <w:t>مبلغ الدعم الممنوح بالدرهم</w:t>
            </w:r>
          </w:p>
        </w:tc>
        <w:tc>
          <w:tcPr>
            <w:tcW w:w="3969"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C07D6A" w:rsidRDefault="00667B09" w:rsidP="00667B09">
            <w:pPr>
              <w:spacing w:after="0" w:line="240" w:lineRule="auto"/>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المشروع</w:t>
            </w:r>
          </w:p>
        </w:tc>
        <w:tc>
          <w:tcPr>
            <w:tcW w:w="1134"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C07D6A" w:rsidRDefault="00667B09" w:rsidP="00667B09">
            <w:pPr>
              <w:spacing w:after="0"/>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المدينة</w:t>
            </w:r>
          </w:p>
        </w:tc>
        <w:tc>
          <w:tcPr>
            <w:tcW w:w="1985"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C07D6A" w:rsidRDefault="00667B09" w:rsidP="00667B09">
            <w:pPr>
              <w:spacing w:after="0" w:line="240" w:lineRule="auto"/>
              <w:jc w:val="center"/>
              <w:rPr>
                <w:rFonts w:ascii="Sakkal Majalla" w:hAnsi="Sakkal Majalla" w:cs="Sakkal Majalla"/>
                <w:b/>
                <w:bCs/>
                <w:sz w:val="28"/>
                <w:szCs w:val="28"/>
                <w:lang w:bidi="ar-MA"/>
              </w:rPr>
            </w:pPr>
            <w:r w:rsidRPr="00C07D6A">
              <w:rPr>
                <w:rFonts w:ascii="Sakkal Majalla" w:hAnsi="Sakkal Majalla" w:cs="Sakkal Majalla"/>
                <w:b/>
                <w:bCs/>
                <w:sz w:val="28"/>
                <w:szCs w:val="28"/>
                <w:rtl/>
                <w:lang w:bidi="ar-MA"/>
              </w:rPr>
              <w:t>الإسم و النسب</w:t>
            </w:r>
          </w:p>
        </w:tc>
        <w:tc>
          <w:tcPr>
            <w:tcW w:w="709"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67B09" w:rsidRPr="00C07D6A" w:rsidRDefault="00667B09" w:rsidP="00667B09">
            <w:pPr>
              <w:bidi/>
              <w:spacing w:after="0" w:line="240" w:lineRule="auto"/>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ر.ت</w:t>
            </w:r>
          </w:p>
        </w:tc>
      </w:tr>
      <w:tr w:rsidR="00F820F3" w:rsidRPr="005117DF" w:rsidTr="005117DF">
        <w:trPr>
          <w:trHeight w:val="11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Pr>
            </w:pPr>
            <w:r w:rsidRPr="005117DF">
              <w:rPr>
                <w:rFonts w:ascii="Sakkal Majalla" w:hAnsi="Sakkal Majalla" w:cs="Sakkal Majalla"/>
                <w:sz w:val="28"/>
                <w:szCs w:val="28"/>
              </w:rPr>
              <w:t>70 000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bidi/>
              <w:spacing w:after="0"/>
              <w:jc w:val="center"/>
              <w:rPr>
                <w:rFonts w:ascii="Sakkal Majalla" w:hAnsi="Sakkal Majalla" w:cs="Sakkal Majalla"/>
                <w:sz w:val="28"/>
                <w:szCs w:val="28"/>
                <w:lang w:bidi="ar-MA"/>
              </w:rPr>
            </w:pPr>
            <w:r w:rsidRPr="005117DF">
              <w:rPr>
                <w:rFonts w:ascii="Sakkal Majalla" w:hAnsi="Sakkal Majalla" w:cs="Sakkal Majalla"/>
                <w:sz w:val="28"/>
                <w:szCs w:val="28"/>
                <w:rtl/>
                <w:lang w:bidi="tzm-Arab-MA"/>
              </w:rPr>
              <w:t>ملتقيات الرباط</w:t>
            </w:r>
            <w:r w:rsidR="000E280F" w:rsidRPr="005117DF">
              <w:rPr>
                <w:rFonts w:ascii="Sakkal Majalla" w:hAnsi="Sakkal Majalla" w:cs="Sakkal Majalla"/>
                <w:sz w:val="28"/>
                <w:szCs w:val="28"/>
                <w:lang w:bidi="tzm-Arab-MA"/>
              </w:rPr>
              <w:t xml:space="preserve"> </w:t>
            </w:r>
            <w:r w:rsidRPr="005117DF">
              <w:rPr>
                <w:rFonts w:ascii="Sakkal Majalla" w:hAnsi="Sakkal Majalla" w:cs="Sakkal Majalla"/>
                <w:sz w:val="28"/>
                <w:szCs w:val="28"/>
                <w:rtl/>
                <w:lang w:bidi="tzm-Arab-MA"/>
              </w:rPr>
              <w:t>للفوتوغرافيا</w:t>
            </w:r>
          </w:p>
          <w:p w:rsidR="009B5E5E" w:rsidRPr="005117DF" w:rsidRDefault="009B5E5E" w:rsidP="00DD7B4F">
            <w:pPr>
              <w:bidi/>
              <w:spacing w:after="0"/>
              <w:jc w:val="center"/>
              <w:rPr>
                <w:rFonts w:ascii="Sakkal Majalla" w:hAnsi="Sakkal Majalla" w:cs="Sakkal Majalla"/>
                <w:sz w:val="28"/>
                <w:szCs w:val="28"/>
                <w:rtl/>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tl/>
              </w:rPr>
              <w:t>رواق باب الرواح- رواق محمد الفاسي</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450BCA" w:rsidRDefault="009B5E5E" w:rsidP="00DD7B4F">
            <w:pPr>
              <w:spacing w:after="0"/>
              <w:jc w:val="center"/>
              <w:rPr>
                <w:rFonts w:ascii="Sakkal Majalla" w:hAnsi="Sakkal Majalla" w:cs="Sakkal Majalla"/>
                <w:b/>
                <w:bCs/>
                <w:sz w:val="28"/>
                <w:szCs w:val="28"/>
                <w:rtl/>
              </w:rPr>
            </w:pPr>
            <w:r w:rsidRPr="00450BCA">
              <w:rPr>
                <w:rFonts w:ascii="Sakkal Majalla" w:hAnsi="Sakkal Majalla" w:cs="Sakkal Majalla"/>
                <w:b/>
                <w:bCs/>
                <w:sz w:val="28"/>
                <w:szCs w:val="28"/>
                <w:rtl/>
              </w:rPr>
              <w:t>الجمعية المغربية للفن الفوتوغرافي</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Pr>
            </w:pPr>
            <w:r w:rsidRPr="005117DF">
              <w:rPr>
                <w:rFonts w:ascii="Sakkal Majalla" w:hAnsi="Sakkal Majalla" w:cs="Sakkal Majalla"/>
                <w:sz w:val="28"/>
                <w:szCs w:val="28"/>
              </w:rPr>
              <w:t>20 000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bidi/>
              <w:spacing w:after="0"/>
              <w:jc w:val="center"/>
              <w:rPr>
                <w:rFonts w:ascii="Sakkal Majalla" w:hAnsi="Sakkal Majalla" w:cs="Sakkal Majalla"/>
                <w:sz w:val="28"/>
                <w:szCs w:val="28"/>
                <w:rtl/>
              </w:rPr>
            </w:pPr>
            <w:r w:rsidRPr="005117DF">
              <w:rPr>
                <w:rFonts w:ascii="Sakkal Majalla" w:hAnsi="Sakkal Majalla" w:cs="Sakkal Majalla"/>
                <w:sz w:val="28"/>
                <w:szCs w:val="28"/>
                <w:rtl/>
              </w:rPr>
              <w:t xml:space="preserve">معرض فردي - </w:t>
            </w:r>
            <w:r w:rsidRPr="005117DF">
              <w:rPr>
                <w:rFonts w:ascii="Sakkal Majalla" w:hAnsi="Sakkal Majalla" w:cs="Sakkal Majalla"/>
                <w:sz w:val="28"/>
                <w:szCs w:val="28"/>
                <w:rtl/>
                <w:lang w:bidi="ar-MA"/>
              </w:rPr>
              <w:t>23 اكتوبر – 06 نونبر 2022</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bidi/>
              <w:spacing w:after="0" w:line="240" w:lineRule="auto"/>
              <w:jc w:val="center"/>
              <w:rPr>
                <w:rFonts w:ascii="Sakkal Majalla" w:eastAsia="Times New Roman" w:hAnsi="Sakkal Majalla" w:cs="Sakkal Majalla"/>
                <w:sz w:val="28"/>
                <w:szCs w:val="28"/>
                <w:rtl/>
                <w:lang w:eastAsia="fr-FR" w:bidi="ar-MA"/>
              </w:rPr>
            </w:pPr>
            <w:r w:rsidRPr="005117DF">
              <w:rPr>
                <w:rFonts w:ascii="Sakkal Majalla" w:eastAsia="Times New Roman" w:hAnsi="Sakkal Majalla" w:cs="Sakkal Majalla"/>
                <w:sz w:val="28"/>
                <w:szCs w:val="28"/>
                <w:rtl/>
                <w:lang w:eastAsia="fr-FR" w:bidi="ar-MA"/>
              </w:rPr>
              <w:t>رواق محمد الفاسي</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450BCA" w:rsidRDefault="009B5E5E" w:rsidP="00DD7B4F">
            <w:pPr>
              <w:spacing w:after="0"/>
              <w:jc w:val="center"/>
              <w:rPr>
                <w:rFonts w:ascii="Sakkal Majalla" w:hAnsi="Sakkal Majalla" w:cs="Sakkal Majalla"/>
                <w:b/>
                <w:bCs/>
                <w:sz w:val="28"/>
                <w:szCs w:val="28"/>
                <w:rtl/>
              </w:rPr>
            </w:pPr>
            <w:r w:rsidRPr="00450BCA">
              <w:rPr>
                <w:rFonts w:ascii="Sakkal Majalla" w:hAnsi="Sakkal Majalla" w:cs="Sakkal Majalla"/>
                <w:b/>
                <w:bCs/>
                <w:sz w:val="28"/>
                <w:szCs w:val="28"/>
                <w:rtl/>
                <w:lang w:bidi="ar-MA"/>
              </w:rPr>
              <w:t>نزهة بناني</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F820F3" w:rsidRPr="005117DF" w:rsidTr="005117DF">
        <w:trPr>
          <w:trHeight w:val="1127"/>
          <w:jc w:val="center"/>
        </w:trPr>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jc w:val="center"/>
              <w:rPr>
                <w:rFonts w:ascii="Sakkal Majalla" w:hAnsi="Sakkal Majalla" w:cs="Sakkal Majalla"/>
                <w:sz w:val="28"/>
                <w:szCs w:val="28"/>
                <w:rtl/>
              </w:rPr>
            </w:pPr>
            <w:r w:rsidRPr="005117DF">
              <w:rPr>
                <w:rFonts w:ascii="Sakkal Majalla" w:hAnsi="Sakkal Majalla" w:cs="Sakkal Majalla"/>
                <w:sz w:val="28"/>
                <w:szCs w:val="28"/>
              </w:rPr>
              <w:t>20 000</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bidi/>
              <w:spacing w:after="0"/>
              <w:jc w:val="center"/>
              <w:rPr>
                <w:rFonts w:ascii="Sakkal Majalla" w:hAnsi="Sakkal Majalla" w:cs="Sakkal Majalla"/>
                <w:sz w:val="28"/>
                <w:szCs w:val="28"/>
                <w:rtl/>
              </w:rPr>
            </w:pPr>
            <w:r w:rsidRPr="005117DF">
              <w:rPr>
                <w:rFonts w:ascii="Sakkal Majalla" w:hAnsi="Sakkal Majalla" w:cs="Sakkal Majalla"/>
                <w:sz w:val="28"/>
                <w:szCs w:val="28"/>
                <w:rtl/>
              </w:rPr>
              <w:t>معرض فني 08- 17 نونبر 2022</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spacing w:after="0" w:line="240" w:lineRule="auto"/>
              <w:jc w:val="center"/>
              <w:rPr>
                <w:rFonts w:ascii="Sakkal Majalla" w:eastAsia="Times New Roman" w:hAnsi="Sakkal Majalla" w:cs="Sakkal Majalla"/>
                <w:sz w:val="28"/>
                <w:szCs w:val="28"/>
                <w:rtl/>
                <w:lang w:eastAsia="fr-FR"/>
              </w:rPr>
            </w:pPr>
            <w:r w:rsidRPr="005117DF">
              <w:rPr>
                <w:rFonts w:ascii="Sakkal Majalla" w:eastAsia="Times New Roman" w:hAnsi="Sakkal Majalla" w:cs="Sakkal Majalla"/>
                <w:sz w:val="28"/>
                <w:szCs w:val="28"/>
                <w:rtl/>
                <w:lang w:eastAsia="fr-FR"/>
              </w:rPr>
              <w:t>رواق محمد الفاسي</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450BCA" w:rsidRDefault="009B5E5E" w:rsidP="00DD7B4F">
            <w:pPr>
              <w:spacing w:after="0"/>
              <w:jc w:val="center"/>
              <w:rPr>
                <w:rFonts w:ascii="Sakkal Majalla" w:hAnsi="Sakkal Majalla" w:cs="Sakkal Majalla"/>
                <w:b/>
                <w:bCs/>
                <w:sz w:val="28"/>
                <w:szCs w:val="28"/>
                <w:rtl/>
              </w:rPr>
            </w:pPr>
            <w:r w:rsidRPr="00450BCA">
              <w:rPr>
                <w:rFonts w:ascii="Sakkal Majalla" w:hAnsi="Sakkal Majalla" w:cs="Sakkal Majalla"/>
                <w:b/>
                <w:bCs/>
                <w:sz w:val="28"/>
                <w:szCs w:val="28"/>
                <w:rtl/>
              </w:rPr>
              <w:t>مونية بوطالب</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9B5E5E" w:rsidRPr="005117DF" w:rsidRDefault="009B5E5E" w:rsidP="00DD7B4F">
            <w:pPr>
              <w:pStyle w:val="ListParagraph"/>
              <w:numPr>
                <w:ilvl w:val="0"/>
                <w:numId w:val="3"/>
              </w:numPr>
              <w:bidi/>
              <w:spacing w:after="0" w:line="240" w:lineRule="auto"/>
              <w:jc w:val="center"/>
              <w:rPr>
                <w:rFonts w:ascii="Sakkal Majalla" w:eastAsia="Times New Roman" w:hAnsi="Sakkal Majalla" w:cs="Sakkal Majalla"/>
                <w:sz w:val="28"/>
                <w:szCs w:val="28"/>
                <w:lang w:eastAsia="fr-FR"/>
              </w:rPr>
            </w:pPr>
          </w:p>
        </w:tc>
      </w:tr>
      <w:tr w:rsidR="00C728DF" w:rsidRPr="0017600E" w:rsidTr="005117DF">
        <w:trPr>
          <w:trHeight w:val="956"/>
          <w:jc w:val="center"/>
        </w:trPr>
        <w:tc>
          <w:tcPr>
            <w:tcW w:w="1984" w:type="dxa"/>
            <w:tcBorders>
              <w:top w:val="single" w:sz="2" w:space="0" w:color="auto"/>
              <w:left w:val="single" w:sz="2" w:space="0" w:color="auto"/>
              <w:bottom w:val="single" w:sz="2" w:space="0" w:color="auto"/>
              <w:right w:val="single" w:sz="2" w:space="0" w:color="auto"/>
            </w:tcBorders>
            <w:shd w:val="clear" w:color="auto" w:fill="DFF1F5"/>
            <w:vAlign w:val="center"/>
          </w:tcPr>
          <w:p w:rsidR="00695D54" w:rsidRPr="00DD7B4F" w:rsidRDefault="002F632D" w:rsidP="00DD7B4F">
            <w:pPr>
              <w:bidi/>
              <w:spacing w:after="0" w:line="240" w:lineRule="auto"/>
              <w:jc w:val="center"/>
              <w:rPr>
                <w:rFonts w:ascii="Sakkal Majalla" w:eastAsia="Times New Roman" w:hAnsi="Sakkal Majalla" w:cs="Sakkal Majalla"/>
                <w:b/>
                <w:bCs/>
                <w:sz w:val="24"/>
                <w:szCs w:val="24"/>
                <w:rtl/>
                <w:lang w:eastAsia="fr-FR"/>
              </w:rPr>
            </w:pPr>
            <w:r w:rsidRPr="00DD7B4F">
              <w:rPr>
                <w:rFonts w:ascii="Sakkal Majalla" w:eastAsia="Times New Roman" w:hAnsi="Sakkal Majalla" w:cs="Sakkal Majalla"/>
                <w:b/>
                <w:bCs/>
                <w:sz w:val="28"/>
                <w:szCs w:val="28"/>
                <w:rtl/>
                <w:lang w:eastAsia="fr-FR"/>
              </w:rPr>
              <w:t>1.517.000</w:t>
            </w:r>
          </w:p>
        </w:tc>
        <w:tc>
          <w:tcPr>
            <w:tcW w:w="779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95D54" w:rsidRPr="009C15DD" w:rsidRDefault="00695D54" w:rsidP="00DD7B4F">
            <w:pPr>
              <w:bidi/>
              <w:spacing w:after="0" w:line="240" w:lineRule="auto"/>
              <w:ind w:left="360"/>
              <w:jc w:val="center"/>
              <w:rPr>
                <w:rFonts w:ascii="Sakkal Majalla" w:eastAsia="Times New Roman" w:hAnsi="Sakkal Majalla" w:cs="Sakkal Majalla"/>
                <w:b/>
                <w:bCs/>
                <w:sz w:val="28"/>
                <w:szCs w:val="28"/>
                <w:lang w:eastAsia="fr-FR"/>
              </w:rPr>
            </w:pPr>
            <w:r w:rsidRPr="009C15DD">
              <w:rPr>
                <w:rFonts w:ascii="Sakkal Majalla" w:eastAsia="Times New Roman" w:hAnsi="Sakkal Majalla" w:cs="Sakkal Majalla"/>
                <w:b/>
                <w:bCs/>
                <w:sz w:val="28"/>
                <w:szCs w:val="28"/>
                <w:rtl/>
                <w:lang w:eastAsia="fr-FR" w:bidi="ar-MA"/>
              </w:rPr>
              <w:t>مجموع مبلغ الدعم</w:t>
            </w:r>
            <w:r w:rsidR="000E280F" w:rsidRPr="009C15DD">
              <w:rPr>
                <w:rFonts w:ascii="Sakkal Majalla" w:eastAsia="Times New Roman" w:hAnsi="Sakkal Majalla" w:cs="Sakkal Majalla"/>
                <w:b/>
                <w:bCs/>
                <w:sz w:val="28"/>
                <w:szCs w:val="28"/>
                <w:lang w:eastAsia="fr-FR" w:bidi="ar-MA"/>
              </w:rPr>
              <w:t xml:space="preserve"> </w:t>
            </w:r>
            <w:r w:rsidRPr="009C15DD">
              <w:rPr>
                <w:rFonts w:ascii="Sakkal Majalla" w:eastAsia="Times New Roman" w:hAnsi="Sakkal Majalla" w:cs="Sakkal Majalla"/>
                <w:b/>
                <w:bCs/>
                <w:sz w:val="28"/>
                <w:szCs w:val="28"/>
                <w:rtl/>
                <w:lang w:eastAsia="fr-FR" w:bidi="ar-MA"/>
              </w:rPr>
              <w:t>الممنوح في</w:t>
            </w:r>
            <w:r w:rsidRPr="009C15DD">
              <w:rPr>
                <w:rFonts w:ascii="Sakkal Majalla" w:hAnsi="Sakkal Majalla" w:cs="Sakkal Majalla"/>
                <w:b/>
                <w:bCs/>
                <w:sz w:val="28"/>
                <w:szCs w:val="28"/>
                <w:rtl/>
                <w:lang w:bidi="ar-MA"/>
              </w:rPr>
              <w:t xml:space="preserve"> مجال تنظيم المعارض والصالونات</w:t>
            </w:r>
          </w:p>
        </w:tc>
      </w:tr>
    </w:tbl>
    <w:p w:rsidR="00DD7B4F" w:rsidRDefault="00DD7B4F" w:rsidP="00DD7B4F">
      <w:pPr>
        <w:bidi/>
        <w:spacing w:after="0"/>
        <w:ind w:left="567" w:hanging="142"/>
        <w:rPr>
          <w:rFonts w:ascii="Sakkal Majalla" w:hAnsi="Sakkal Majalla" w:cs="Sakkal Majalla"/>
          <w:b/>
          <w:bCs/>
          <w:color w:val="31849B" w:themeColor="accent5" w:themeShade="BF"/>
          <w:sz w:val="32"/>
          <w:szCs w:val="32"/>
          <w:lang w:bidi="ar-MA"/>
        </w:rPr>
      </w:pPr>
    </w:p>
    <w:p w:rsidR="00695D54" w:rsidRPr="005117DF" w:rsidRDefault="00B65837" w:rsidP="005117DF">
      <w:pPr>
        <w:shd w:val="clear" w:color="auto" w:fill="DAEEF3" w:themeFill="accent5" w:themeFillTint="33"/>
        <w:bidi/>
        <w:spacing w:after="0"/>
        <w:rPr>
          <w:rFonts w:ascii="Sakkal Majalla" w:hAnsi="Sakkal Majalla" w:cs="Sakkal Majalla"/>
          <w:b/>
          <w:bCs/>
          <w:color w:val="0D0D0D" w:themeColor="text1" w:themeTint="F2"/>
          <w:sz w:val="32"/>
          <w:szCs w:val="32"/>
          <w:rtl/>
          <w:lang w:bidi="ar-MA"/>
        </w:rPr>
      </w:pPr>
      <w:r w:rsidRPr="005117DF">
        <w:rPr>
          <w:rFonts w:ascii="Sakkal Majalla" w:hAnsi="Sakkal Majalla" w:cs="Sakkal Majalla"/>
          <w:b/>
          <w:bCs/>
          <w:color w:val="0D0D0D" w:themeColor="text1" w:themeTint="F2"/>
          <w:sz w:val="32"/>
          <w:szCs w:val="32"/>
          <w:rtl/>
          <w:lang w:bidi="ar-MA"/>
        </w:rPr>
        <w:t>3</w:t>
      </w:r>
      <w:r w:rsidR="00695D54" w:rsidRPr="005117DF">
        <w:rPr>
          <w:rFonts w:ascii="Sakkal Majalla" w:hAnsi="Sakkal Majalla" w:cs="Sakkal Majalla"/>
          <w:b/>
          <w:bCs/>
          <w:color w:val="0D0D0D" w:themeColor="text1" w:themeTint="F2"/>
          <w:sz w:val="32"/>
          <w:szCs w:val="32"/>
          <w:rtl/>
          <w:lang w:bidi="ar-MA"/>
        </w:rPr>
        <w:t xml:space="preserve">-  مجال المشاركة في معارض و </w:t>
      </w:r>
      <w:r w:rsidR="00BE1767" w:rsidRPr="005117DF">
        <w:rPr>
          <w:rFonts w:ascii="Sakkal Majalla" w:hAnsi="Sakkal Majalla" w:cs="Sakkal Majalla"/>
          <w:b/>
          <w:bCs/>
          <w:color w:val="0D0D0D" w:themeColor="text1" w:themeTint="F2"/>
          <w:sz w:val="32"/>
          <w:szCs w:val="32"/>
          <w:rtl/>
          <w:lang w:bidi="ar-MA"/>
        </w:rPr>
        <w:t>صالونات الفنون</w:t>
      </w:r>
      <w:r w:rsidR="00695D54" w:rsidRPr="005117DF">
        <w:rPr>
          <w:rFonts w:ascii="Sakkal Majalla" w:hAnsi="Sakkal Majalla" w:cs="Sakkal Majalla"/>
          <w:b/>
          <w:bCs/>
          <w:color w:val="0D0D0D" w:themeColor="text1" w:themeTint="F2"/>
          <w:sz w:val="32"/>
          <w:szCs w:val="32"/>
          <w:rtl/>
          <w:lang w:bidi="ar-MA"/>
        </w:rPr>
        <w:t xml:space="preserve"> التشكيلية و البصرية</w:t>
      </w:r>
      <w:r w:rsidR="00DD7B4F" w:rsidRPr="005117DF">
        <w:rPr>
          <w:rFonts w:ascii="Sakkal Majalla" w:hAnsi="Sakkal Majalla" w:cs="Sakkal Majalla" w:hint="cs"/>
          <w:b/>
          <w:bCs/>
          <w:color w:val="0D0D0D" w:themeColor="text1" w:themeTint="F2"/>
          <w:sz w:val="32"/>
          <w:szCs w:val="32"/>
          <w:rtl/>
          <w:lang w:bidi="ar-MA"/>
        </w:rPr>
        <w:t>:</w:t>
      </w:r>
    </w:p>
    <w:p w:rsidR="005117DF" w:rsidRPr="00C07D6A" w:rsidRDefault="005117DF" w:rsidP="005117DF">
      <w:pPr>
        <w:bidi/>
        <w:spacing w:after="0"/>
        <w:rPr>
          <w:rFonts w:ascii="Sakkal Majalla" w:hAnsi="Sakkal Majalla" w:cs="Sakkal Majalla"/>
          <w:b/>
          <w:bCs/>
          <w:color w:val="31849B" w:themeColor="accent5" w:themeShade="BF"/>
          <w:sz w:val="32"/>
          <w:szCs w:val="32"/>
          <w:rtl/>
          <w:lang w:bidi="ar-MA"/>
        </w:rPr>
      </w:pPr>
    </w:p>
    <w:tbl>
      <w:tblPr>
        <w:tblW w:w="9748" w:type="dxa"/>
        <w:jc w:val="center"/>
        <w:tblLook w:val="04A0" w:firstRow="1" w:lastRow="0" w:firstColumn="1" w:lastColumn="0" w:noHBand="0" w:noVBand="1"/>
      </w:tblPr>
      <w:tblGrid>
        <w:gridCol w:w="1982"/>
        <w:gridCol w:w="3969"/>
        <w:gridCol w:w="1134"/>
        <w:gridCol w:w="1984"/>
        <w:gridCol w:w="679"/>
      </w:tblGrid>
      <w:tr w:rsidR="005117DF" w:rsidRPr="0017600E" w:rsidTr="00717A4B">
        <w:trPr>
          <w:trHeight w:val="668"/>
          <w:jc w:val="center"/>
        </w:trPr>
        <w:tc>
          <w:tcPr>
            <w:tcW w:w="1982" w:type="dxa"/>
            <w:tcBorders>
              <w:top w:val="single" w:sz="2" w:space="0" w:color="auto"/>
              <w:left w:val="single" w:sz="2" w:space="0" w:color="auto"/>
              <w:bottom w:val="single" w:sz="4" w:space="0" w:color="auto"/>
              <w:right w:val="single" w:sz="2" w:space="0" w:color="auto"/>
            </w:tcBorders>
            <w:shd w:val="clear" w:color="auto" w:fill="DFF1F5"/>
            <w:tcMar>
              <w:top w:w="15" w:type="dxa"/>
              <w:left w:w="15" w:type="dxa"/>
              <w:bottom w:w="15" w:type="dxa"/>
              <w:right w:w="15" w:type="dxa"/>
            </w:tcMar>
            <w:vAlign w:val="center"/>
          </w:tcPr>
          <w:p w:rsidR="005117DF" w:rsidRPr="0017600E" w:rsidRDefault="005117DF" w:rsidP="005117DF">
            <w:pPr>
              <w:bidi/>
              <w:spacing w:after="0" w:line="240" w:lineRule="auto"/>
              <w:ind w:left="142"/>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t>مبلغ الدعم الممنوح بالدرهم</w:t>
            </w:r>
          </w:p>
        </w:tc>
        <w:tc>
          <w:tcPr>
            <w:tcW w:w="3969" w:type="dxa"/>
            <w:tcBorders>
              <w:top w:val="single" w:sz="2" w:space="0" w:color="auto"/>
              <w:left w:val="single" w:sz="2" w:space="0" w:color="auto"/>
              <w:bottom w:val="single" w:sz="4" w:space="0" w:color="auto"/>
              <w:right w:val="single" w:sz="2" w:space="0" w:color="auto"/>
            </w:tcBorders>
            <w:shd w:val="clear" w:color="auto" w:fill="DFF1F5"/>
            <w:tcMar>
              <w:top w:w="15" w:type="dxa"/>
              <w:left w:w="15" w:type="dxa"/>
              <w:bottom w:w="15" w:type="dxa"/>
              <w:right w:w="15" w:type="dxa"/>
            </w:tcMar>
            <w:vAlign w:val="center"/>
            <w:hideMark/>
          </w:tcPr>
          <w:p w:rsidR="005117DF" w:rsidRPr="005117DF" w:rsidRDefault="005117DF" w:rsidP="005117DF">
            <w:pPr>
              <w:spacing w:after="0" w:line="240" w:lineRule="auto"/>
              <w:jc w:val="center"/>
              <w:rPr>
                <w:rFonts w:ascii="Sakkal Majalla" w:hAnsi="Sakkal Majalla" w:cs="Sakkal Majalla"/>
                <w:b/>
                <w:bCs/>
                <w:color w:val="0D0D0D" w:themeColor="text1" w:themeTint="F2"/>
                <w:sz w:val="28"/>
                <w:szCs w:val="28"/>
                <w:lang w:bidi="ar-MA"/>
              </w:rPr>
            </w:pPr>
            <w:r w:rsidRPr="005117DF">
              <w:rPr>
                <w:rFonts w:ascii="Sakkal Majalla" w:hAnsi="Sakkal Majalla" w:cs="Sakkal Majalla"/>
                <w:b/>
                <w:bCs/>
                <w:color w:val="0D0D0D" w:themeColor="text1" w:themeTint="F2"/>
                <w:sz w:val="28"/>
                <w:szCs w:val="28"/>
                <w:rtl/>
                <w:lang w:bidi="ar-MA"/>
              </w:rPr>
              <w:t>المشروع</w:t>
            </w:r>
          </w:p>
        </w:tc>
        <w:tc>
          <w:tcPr>
            <w:tcW w:w="1134" w:type="dxa"/>
            <w:tcBorders>
              <w:top w:val="single" w:sz="2" w:space="0" w:color="auto"/>
              <w:left w:val="single" w:sz="2" w:space="0" w:color="auto"/>
              <w:bottom w:val="single" w:sz="4" w:space="0" w:color="auto"/>
              <w:right w:val="single" w:sz="2" w:space="0" w:color="auto"/>
            </w:tcBorders>
            <w:shd w:val="clear" w:color="auto" w:fill="DFF1F5"/>
            <w:tcMar>
              <w:top w:w="15" w:type="dxa"/>
              <w:left w:w="15" w:type="dxa"/>
              <w:bottom w:w="15" w:type="dxa"/>
              <w:right w:w="15" w:type="dxa"/>
            </w:tcMar>
            <w:vAlign w:val="center"/>
          </w:tcPr>
          <w:p w:rsidR="005117DF" w:rsidRPr="005117DF" w:rsidRDefault="005117DF" w:rsidP="005117DF">
            <w:pPr>
              <w:spacing w:after="0"/>
              <w:jc w:val="center"/>
              <w:rPr>
                <w:rFonts w:ascii="Sakkal Majalla" w:hAnsi="Sakkal Majalla" w:cs="Sakkal Majalla"/>
                <w:b/>
                <w:bCs/>
                <w:color w:val="0D0D0D" w:themeColor="text1" w:themeTint="F2"/>
                <w:sz w:val="28"/>
                <w:szCs w:val="28"/>
                <w:lang w:bidi="ar-MA"/>
              </w:rPr>
            </w:pPr>
            <w:r w:rsidRPr="005117DF">
              <w:rPr>
                <w:rFonts w:ascii="Sakkal Majalla" w:hAnsi="Sakkal Majalla" w:cs="Sakkal Majalla"/>
                <w:b/>
                <w:bCs/>
                <w:color w:val="0D0D0D" w:themeColor="text1" w:themeTint="F2"/>
                <w:sz w:val="28"/>
                <w:szCs w:val="28"/>
                <w:rtl/>
                <w:lang w:bidi="ar-MA"/>
              </w:rPr>
              <w:t>المدينة</w:t>
            </w:r>
          </w:p>
        </w:tc>
        <w:tc>
          <w:tcPr>
            <w:tcW w:w="1984" w:type="dxa"/>
            <w:tcBorders>
              <w:top w:val="single" w:sz="2" w:space="0" w:color="auto"/>
              <w:left w:val="single" w:sz="2" w:space="0" w:color="auto"/>
              <w:bottom w:val="single" w:sz="4" w:space="0" w:color="auto"/>
              <w:right w:val="single" w:sz="2" w:space="0" w:color="auto"/>
            </w:tcBorders>
            <w:shd w:val="clear" w:color="auto" w:fill="DFF1F5"/>
            <w:tcMar>
              <w:top w:w="15" w:type="dxa"/>
              <w:left w:w="15" w:type="dxa"/>
              <w:bottom w:w="15" w:type="dxa"/>
              <w:right w:w="15" w:type="dxa"/>
            </w:tcMar>
            <w:vAlign w:val="center"/>
            <w:hideMark/>
          </w:tcPr>
          <w:p w:rsidR="005117DF" w:rsidRPr="005117DF" w:rsidRDefault="005117DF" w:rsidP="005117DF">
            <w:pPr>
              <w:spacing w:after="0" w:line="240" w:lineRule="auto"/>
              <w:jc w:val="center"/>
              <w:rPr>
                <w:rFonts w:ascii="Sakkal Majalla" w:hAnsi="Sakkal Majalla" w:cs="Sakkal Majalla"/>
                <w:b/>
                <w:bCs/>
                <w:color w:val="0D0D0D" w:themeColor="text1" w:themeTint="F2"/>
                <w:sz w:val="28"/>
                <w:szCs w:val="28"/>
                <w:lang w:bidi="ar-MA"/>
              </w:rPr>
            </w:pPr>
            <w:r w:rsidRPr="005117DF">
              <w:rPr>
                <w:rFonts w:ascii="Sakkal Majalla" w:hAnsi="Sakkal Majalla" w:cs="Sakkal Majalla"/>
                <w:b/>
                <w:bCs/>
                <w:color w:val="0D0D0D" w:themeColor="text1" w:themeTint="F2"/>
                <w:sz w:val="28"/>
                <w:szCs w:val="28"/>
                <w:rtl/>
                <w:lang w:bidi="ar-MA"/>
              </w:rPr>
              <w:t>الإسم و النسب</w:t>
            </w:r>
          </w:p>
        </w:tc>
        <w:tc>
          <w:tcPr>
            <w:tcW w:w="679" w:type="dxa"/>
            <w:tcBorders>
              <w:top w:val="single" w:sz="2" w:space="0" w:color="auto"/>
              <w:left w:val="single" w:sz="2" w:space="0" w:color="auto"/>
              <w:bottom w:val="single" w:sz="4" w:space="0" w:color="auto"/>
              <w:right w:val="single" w:sz="2" w:space="0" w:color="auto"/>
            </w:tcBorders>
            <w:shd w:val="clear" w:color="auto" w:fill="DFF1F5"/>
            <w:tcMar>
              <w:top w:w="15" w:type="dxa"/>
              <w:left w:w="15" w:type="dxa"/>
              <w:bottom w:w="15" w:type="dxa"/>
              <w:right w:w="15" w:type="dxa"/>
            </w:tcMar>
            <w:vAlign w:val="center"/>
          </w:tcPr>
          <w:p w:rsidR="005117DF" w:rsidRPr="005117DF" w:rsidRDefault="005117DF" w:rsidP="005117DF">
            <w:pPr>
              <w:bidi/>
              <w:spacing w:after="0" w:line="240" w:lineRule="auto"/>
              <w:jc w:val="center"/>
              <w:rPr>
                <w:rFonts w:ascii="Sakkal Majalla" w:hAnsi="Sakkal Majalla" w:cs="Sakkal Majalla"/>
                <w:b/>
                <w:bCs/>
                <w:color w:val="0D0D0D" w:themeColor="text1" w:themeTint="F2"/>
                <w:sz w:val="28"/>
                <w:szCs w:val="28"/>
                <w:lang w:bidi="ar-MA"/>
              </w:rPr>
            </w:pPr>
            <w:r>
              <w:rPr>
                <w:rFonts w:ascii="Sakkal Majalla" w:hAnsi="Sakkal Majalla" w:cs="Sakkal Majalla" w:hint="cs"/>
                <w:b/>
                <w:bCs/>
                <w:color w:val="0D0D0D" w:themeColor="text1" w:themeTint="F2"/>
                <w:sz w:val="28"/>
                <w:szCs w:val="28"/>
                <w:rtl/>
                <w:lang w:bidi="ar-MA"/>
              </w:rPr>
              <w:t>ر.ت</w:t>
            </w:r>
          </w:p>
        </w:tc>
      </w:tr>
      <w:tr w:rsidR="00F820F3" w:rsidRPr="0017600E" w:rsidTr="00717A4B">
        <w:trPr>
          <w:trHeight w:val="1276"/>
          <w:jc w:val="center"/>
        </w:trPr>
        <w:tc>
          <w:tcPr>
            <w:tcW w:w="1982"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695D54" w:rsidRPr="0017600E" w:rsidRDefault="00695D54" w:rsidP="00A852D6">
            <w:pPr>
              <w:spacing w:after="0" w:line="240" w:lineRule="auto"/>
              <w:jc w:val="center"/>
              <w:rPr>
                <w:rFonts w:ascii="Sakkal Majalla" w:eastAsia="Times New Roman" w:hAnsi="Sakkal Majalla" w:cs="Sakkal Majalla"/>
                <w:sz w:val="28"/>
                <w:szCs w:val="28"/>
                <w:lang w:eastAsia="fr-FR"/>
              </w:rPr>
            </w:pPr>
          </w:p>
          <w:p w:rsidR="00695D54" w:rsidRPr="0017600E" w:rsidRDefault="00695D54" w:rsidP="00A852D6">
            <w:pPr>
              <w:spacing w:after="0" w:line="240" w:lineRule="auto"/>
              <w:jc w:val="center"/>
              <w:rPr>
                <w:rFonts w:ascii="Sakkal Majalla" w:eastAsia="Times New Roman" w:hAnsi="Sakkal Majalla" w:cs="Sakkal Majalla"/>
                <w:sz w:val="28"/>
                <w:szCs w:val="28"/>
                <w:rtl/>
                <w:lang w:eastAsia="fr-FR" w:bidi="ar-MA"/>
              </w:rPr>
            </w:pPr>
            <w:r w:rsidRPr="0017600E">
              <w:rPr>
                <w:rFonts w:ascii="Sakkal Majalla" w:eastAsia="Times New Roman" w:hAnsi="Sakkal Majalla" w:cs="Sakkal Majalla"/>
                <w:sz w:val="28"/>
                <w:szCs w:val="28"/>
                <w:rtl/>
                <w:lang w:eastAsia="fr-FR" w:bidi="ar-MA"/>
              </w:rPr>
              <w:t>20.000</w:t>
            </w:r>
          </w:p>
        </w:tc>
        <w:tc>
          <w:tcPr>
            <w:tcW w:w="3969"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hideMark/>
          </w:tcPr>
          <w:p w:rsidR="00695D54" w:rsidRPr="0017600E" w:rsidRDefault="00695D54" w:rsidP="00A852D6">
            <w:pPr>
              <w:bidi/>
              <w:spacing w:after="0" w:line="240" w:lineRule="auto"/>
              <w:ind w:left="126" w:right="139"/>
              <w:jc w:val="center"/>
              <w:rPr>
                <w:rFonts w:ascii="Sakkal Majalla" w:hAnsi="Sakkal Majalla" w:cs="Sakkal Majalla"/>
                <w:sz w:val="28"/>
                <w:szCs w:val="28"/>
                <w:rtl/>
              </w:rPr>
            </w:pPr>
            <w:r w:rsidRPr="0017600E">
              <w:rPr>
                <w:rFonts w:ascii="Sakkal Majalla" w:hAnsi="Sakkal Majalla" w:cs="Sakkal Majalla"/>
                <w:sz w:val="28"/>
                <w:szCs w:val="28"/>
                <w:rtl/>
              </w:rPr>
              <w:t>المشاركة في معرض فن الحفر ببلباوو</w:t>
            </w:r>
          </w:p>
          <w:p w:rsidR="00695D54" w:rsidRPr="0017600E" w:rsidRDefault="00695D54" w:rsidP="00A852D6">
            <w:pPr>
              <w:bidi/>
              <w:spacing w:after="0" w:line="240" w:lineRule="auto"/>
              <w:ind w:left="126" w:right="139"/>
              <w:jc w:val="center"/>
              <w:rPr>
                <w:rFonts w:ascii="Sakkal Majalla" w:hAnsi="Sakkal Majalla" w:cs="Sakkal Majalla"/>
                <w:sz w:val="28"/>
                <w:szCs w:val="28"/>
                <w:rtl/>
              </w:rPr>
            </w:pPr>
            <w:r w:rsidRPr="0017600E">
              <w:rPr>
                <w:rFonts w:ascii="Sakkal Majalla" w:hAnsi="Sakkal Majalla" w:cs="Sakkal Majalla"/>
                <w:sz w:val="28"/>
                <w:szCs w:val="28"/>
              </w:rPr>
              <w:t xml:space="preserve">11º Feria </w:t>
            </w:r>
            <w:proofErr w:type="spellStart"/>
            <w:r w:rsidRPr="0017600E">
              <w:rPr>
                <w:rFonts w:ascii="Sakkal Majalla" w:hAnsi="Sakkal Majalla" w:cs="Sakkal Majalla"/>
                <w:sz w:val="28"/>
                <w:szCs w:val="28"/>
              </w:rPr>
              <w:t>Internacional</w:t>
            </w:r>
            <w:proofErr w:type="spellEnd"/>
            <w:r w:rsidRPr="0017600E">
              <w:rPr>
                <w:rFonts w:ascii="Sakkal Majalla" w:hAnsi="Sakkal Majalla" w:cs="Sakkal Majalla"/>
                <w:sz w:val="28"/>
                <w:szCs w:val="28"/>
              </w:rPr>
              <w:t xml:space="preserve"> de </w:t>
            </w:r>
            <w:proofErr w:type="spellStart"/>
            <w:r w:rsidRPr="0017600E">
              <w:rPr>
                <w:rFonts w:ascii="Sakkal Majalla" w:hAnsi="Sakkal Majalla" w:cs="Sakkal Majalla"/>
                <w:sz w:val="28"/>
                <w:szCs w:val="28"/>
              </w:rPr>
              <w:t>Grabado</w:t>
            </w:r>
            <w:proofErr w:type="spellEnd"/>
            <w:r w:rsidRPr="0017600E">
              <w:rPr>
                <w:rFonts w:ascii="Sakkal Majalla" w:hAnsi="Sakkal Majalla" w:cs="Sakkal Majalla"/>
                <w:sz w:val="28"/>
                <w:szCs w:val="28"/>
              </w:rPr>
              <w:t xml:space="preserve"> y Arte sobre </w:t>
            </w:r>
            <w:proofErr w:type="spellStart"/>
            <w:r w:rsidRPr="0017600E">
              <w:rPr>
                <w:rFonts w:ascii="Sakkal Majalla" w:hAnsi="Sakkal Majalla" w:cs="Sakkal Majalla"/>
                <w:sz w:val="28"/>
                <w:szCs w:val="28"/>
              </w:rPr>
              <w:t>Papel</w:t>
            </w:r>
            <w:proofErr w:type="spellEnd"/>
            <w:r w:rsidRPr="0017600E">
              <w:rPr>
                <w:rFonts w:ascii="Sakkal Majalla" w:hAnsi="Sakkal Majalla" w:cs="Sakkal Majalla"/>
                <w:sz w:val="28"/>
                <w:szCs w:val="28"/>
              </w:rPr>
              <w:t>, FIG Bilbao 2022.</w:t>
            </w:r>
          </w:p>
          <w:p w:rsidR="00695D54" w:rsidRPr="0017600E" w:rsidRDefault="00695D54" w:rsidP="00A852D6">
            <w:pPr>
              <w:bidi/>
              <w:spacing w:after="0" w:line="240" w:lineRule="auto"/>
              <w:ind w:left="126" w:right="139"/>
              <w:jc w:val="center"/>
              <w:rPr>
                <w:rFonts w:ascii="Sakkal Majalla" w:hAnsi="Sakkal Majalla" w:cs="Sakkal Majalla"/>
                <w:sz w:val="28"/>
                <w:szCs w:val="28"/>
                <w:rtl/>
              </w:rPr>
            </w:pPr>
            <w:r w:rsidRPr="0017600E">
              <w:rPr>
                <w:rFonts w:ascii="Sakkal Majalla" w:hAnsi="Sakkal Majalla" w:cs="Sakkal Majalla"/>
                <w:sz w:val="28"/>
                <w:szCs w:val="28"/>
                <w:rtl/>
              </w:rPr>
              <w:t xml:space="preserve">من 24 إلى 27 نونبر 2022 </w:t>
            </w:r>
          </w:p>
        </w:tc>
        <w:tc>
          <w:tcPr>
            <w:tcW w:w="1134"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tcPr>
          <w:p w:rsidR="00695D54" w:rsidRPr="0017600E" w:rsidRDefault="00695D54" w:rsidP="00A852D6">
            <w:pPr>
              <w:spacing w:after="0"/>
              <w:jc w:val="center"/>
              <w:rPr>
                <w:rFonts w:ascii="Sakkal Majalla" w:eastAsia="Times New Roman" w:hAnsi="Sakkal Majalla" w:cs="Sakkal Majalla"/>
                <w:sz w:val="24"/>
                <w:szCs w:val="24"/>
                <w:rtl/>
                <w:lang w:eastAsia="fr-FR"/>
              </w:rPr>
            </w:pPr>
          </w:p>
          <w:p w:rsidR="00695D54" w:rsidRPr="0017600E" w:rsidRDefault="00695D54" w:rsidP="00A852D6">
            <w:pPr>
              <w:spacing w:after="0"/>
              <w:jc w:val="center"/>
              <w:rPr>
                <w:rFonts w:ascii="Sakkal Majalla" w:eastAsia="Times New Roman" w:hAnsi="Sakkal Majalla" w:cs="Sakkal Majalla"/>
                <w:sz w:val="24"/>
                <w:szCs w:val="24"/>
                <w:lang w:eastAsia="fr-FR"/>
              </w:rPr>
            </w:pPr>
            <w:r w:rsidRPr="0017600E">
              <w:rPr>
                <w:rFonts w:ascii="Sakkal Majalla" w:eastAsia="Times New Roman" w:hAnsi="Sakkal Majalla" w:cs="Sakkal Majalla"/>
                <w:sz w:val="24"/>
                <w:szCs w:val="24"/>
                <w:rtl/>
                <w:lang w:eastAsia="fr-FR"/>
              </w:rPr>
              <w:t>الدارالبيضاء</w:t>
            </w:r>
          </w:p>
        </w:tc>
        <w:tc>
          <w:tcPr>
            <w:tcW w:w="1984"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695D54" w:rsidRPr="00450BCA" w:rsidRDefault="00695D54" w:rsidP="00A852D6">
            <w:pPr>
              <w:spacing w:after="0" w:line="240" w:lineRule="auto"/>
              <w:ind w:left="86" w:right="165"/>
              <w:jc w:val="center"/>
              <w:rPr>
                <w:rFonts w:ascii="Sakkal Majalla" w:eastAsia="Times New Roman" w:hAnsi="Sakkal Majalla" w:cs="Sakkal Majalla"/>
                <w:b/>
                <w:bCs/>
                <w:sz w:val="28"/>
                <w:szCs w:val="28"/>
                <w:rtl/>
                <w:lang w:eastAsia="fr-FR" w:bidi="ar-MA"/>
              </w:rPr>
            </w:pPr>
            <w:r w:rsidRPr="00450BCA">
              <w:rPr>
                <w:rFonts w:ascii="Sakkal Majalla" w:eastAsia="Times New Roman" w:hAnsi="Sakkal Majalla" w:cs="Sakkal Majalla"/>
                <w:b/>
                <w:bCs/>
                <w:sz w:val="28"/>
                <w:szCs w:val="28"/>
                <w:rtl/>
                <w:lang w:eastAsia="fr-FR" w:bidi="ar-MA"/>
              </w:rPr>
              <w:t>خالد البكاي</w:t>
            </w:r>
          </w:p>
        </w:tc>
        <w:tc>
          <w:tcPr>
            <w:tcW w:w="679"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tcPr>
          <w:p w:rsidR="00695D54" w:rsidRPr="00D646F2" w:rsidRDefault="00D646F2" w:rsidP="00D646F2">
            <w:pPr>
              <w:bidi/>
              <w:spacing w:after="0" w:line="240" w:lineRule="auto"/>
              <w:ind w:left="360"/>
              <w:jc w:val="both"/>
              <w:rPr>
                <w:rFonts w:ascii="Sakkal Majalla" w:eastAsia="Times New Roman" w:hAnsi="Sakkal Majalla" w:cs="Sakkal Majalla"/>
                <w:sz w:val="28"/>
                <w:szCs w:val="28"/>
                <w:lang w:eastAsia="fr-FR"/>
              </w:rPr>
            </w:pPr>
            <w:r>
              <w:rPr>
                <w:rFonts w:ascii="Sakkal Majalla" w:eastAsia="Times New Roman" w:hAnsi="Sakkal Majalla" w:cs="Sakkal Majalla" w:hint="cs"/>
                <w:sz w:val="28"/>
                <w:szCs w:val="28"/>
                <w:rtl/>
                <w:lang w:eastAsia="fr-FR"/>
              </w:rPr>
              <w:t>1</w:t>
            </w:r>
          </w:p>
        </w:tc>
      </w:tr>
      <w:tr w:rsidR="00F820F3" w:rsidRPr="0017600E" w:rsidTr="00717A4B">
        <w:trPr>
          <w:trHeight w:val="1098"/>
          <w:jc w:val="center"/>
        </w:trPr>
        <w:tc>
          <w:tcPr>
            <w:tcW w:w="1982"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695D54" w:rsidRPr="0017600E" w:rsidRDefault="00695D54" w:rsidP="00A852D6">
            <w:pPr>
              <w:spacing w:after="0" w:line="240" w:lineRule="auto"/>
              <w:jc w:val="center"/>
              <w:rPr>
                <w:rFonts w:ascii="Sakkal Majalla" w:eastAsia="Times New Roman" w:hAnsi="Sakkal Majalla" w:cs="Sakkal Majalla"/>
                <w:sz w:val="28"/>
                <w:szCs w:val="28"/>
                <w:lang w:eastAsia="fr-FR"/>
              </w:rPr>
            </w:pPr>
            <w:r w:rsidRPr="0017600E">
              <w:rPr>
                <w:rFonts w:ascii="Sakkal Majalla" w:eastAsia="Times New Roman" w:hAnsi="Sakkal Majalla" w:cs="Sakkal Majalla"/>
                <w:sz w:val="28"/>
                <w:szCs w:val="28"/>
                <w:rtl/>
                <w:lang w:eastAsia="fr-FR"/>
              </w:rPr>
              <w:t>35.000</w:t>
            </w:r>
          </w:p>
        </w:tc>
        <w:tc>
          <w:tcPr>
            <w:tcW w:w="3969"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hideMark/>
          </w:tcPr>
          <w:p w:rsidR="00695D54" w:rsidRPr="0017600E" w:rsidRDefault="00695D54" w:rsidP="00A852D6">
            <w:pPr>
              <w:bidi/>
              <w:spacing w:after="0" w:line="240" w:lineRule="auto"/>
              <w:ind w:left="126" w:right="139"/>
              <w:jc w:val="center"/>
              <w:rPr>
                <w:rFonts w:ascii="Sakkal Majalla" w:eastAsia="Times New Roman" w:hAnsi="Sakkal Majalla" w:cs="Sakkal Majalla"/>
                <w:sz w:val="28"/>
                <w:szCs w:val="28"/>
                <w:rtl/>
                <w:lang w:eastAsia="fr-FR"/>
              </w:rPr>
            </w:pPr>
            <w:r w:rsidRPr="0017600E">
              <w:rPr>
                <w:rFonts w:ascii="Sakkal Majalla" w:eastAsia="Times New Roman" w:hAnsi="Sakkal Majalla" w:cs="Sakkal Majalla"/>
                <w:sz w:val="28"/>
                <w:szCs w:val="28"/>
                <w:rtl/>
                <w:lang w:eastAsia="fr-FR"/>
              </w:rPr>
              <w:t>المشاركة في الصالون الدولي</w:t>
            </w:r>
            <w:r w:rsidRPr="0017600E">
              <w:rPr>
                <w:rFonts w:ascii="Sakkal Majalla" w:eastAsia="Times New Roman" w:hAnsi="Sakkal Majalla" w:cs="Sakkal Majalla"/>
                <w:sz w:val="28"/>
                <w:szCs w:val="28"/>
                <w:lang w:eastAsia="fr-FR"/>
              </w:rPr>
              <w:br/>
              <w:t>ART SHOPPING PARIS</w:t>
            </w:r>
            <w:r w:rsidRPr="0017600E">
              <w:rPr>
                <w:rFonts w:ascii="Sakkal Majalla" w:eastAsia="Times New Roman" w:hAnsi="Sakkal Majalla" w:cs="Sakkal Majalla"/>
                <w:sz w:val="28"/>
                <w:szCs w:val="28"/>
                <w:lang w:eastAsia="fr-FR"/>
              </w:rPr>
              <w:br/>
            </w:r>
            <w:proofErr w:type="spellStart"/>
            <w:r w:rsidRPr="0017600E">
              <w:rPr>
                <w:rFonts w:ascii="Sakkal Majalla" w:eastAsia="Times New Roman" w:hAnsi="Sakkal Majalla" w:cs="Sakkal Majalla"/>
                <w:sz w:val="28"/>
                <w:szCs w:val="28"/>
                <w:lang w:eastAsia="fr-FR"/>
              </w:rPr>
              <w:t>PARIS</w:t>
            </w:r>
            <w:proofErr w:type="spellEnd"/>
            <w:r w:rsidRPr="0017600E">
              <w:rPr>
                <w:rFonts w:ascii="Sakkal Majalla" w:eastAsia="Times New Roman" w:hAnsi="Sakkal Majalla" w:cs="Sakkal Majalla"/>
                <w:sz w:val="28"/>
                <w:szCs w:val="28"/>
                <w:lang w:eastAsia="fr-FR"/>
              </w:rPr>
              <w:t xml:space="preserve"> Carrousel du Louvre </w:t>
            </w:r>
          </w:p>
          <w:p w:rsidR="00695D54" w:rsidRPr="0017600E" w:rsidRDefault="00695D54" w:rsidP="00A852D6">
            <w:pPr>
              <w:bidi/>
              <w:spacing w:after="0" w:line="240" w:lineRule="auto"/>
              <w:ind w:left="126" w:right="139"/>
              <w:jc w:val="center"/>
              <w:rPr>
                <w:rFonts w:ascii="Sakkal Majalla" w:eastAsia="Times New Roman" w:hAnsi="Sakkal Majalla" w:cs="Sakkal Majalla"/>
                <w:sz w:val="28"/>
                <w:szCs w:val="28"/>
                <w:rtl/>
                <w:lang w:eastAsia="fr-FR"/>
              </w:rPr>
            </w:pPr>
            <w:r w:rsidRPr="0017600E">
              <w:rPr>
                <w:rFonts w:ascii="Sakkal Majalla" w:eastAsia="Times New Roman" w:hAnsi="Sakkal Majalla" w:cs="Sakkal Majalla"/>
                <w:sz w:val="28"/>
                <w:szCs w:val="28"/>
                <w:rtl/>
                <w:lang w:eastAsia="fr-FR"/>
              </w:rPr>
              <w:t xml:space="preserve">من 21 إلى 23 </w:t>
            </w:r>
            <w:r w:rsidRPr="00450BCA">
              <w:rPr>
                <w:rFonts w:ascii="Sakkal Majalla" w:eastAsia="Times New Roman" w:hAnsi="Sakkal Majalla" w:cs="Sakkal Majalla"/>
                <w:sz w:val="28"/>
                <w:szCs w:val="28"/>
                <w:rtl/>
                <w:lang w:eastAsia="fr-FR"/>
              </w:rPr>
              <w:t>أكتوبر</w:t>
            </w:r>
            <w:r w:rsidRPr="0017600E">
              <w:rPr>
                <w:rFonts w:ascii="Sakkal Majalla" w:eastAsia="Times New Roman" w:hAnsi="Sakkal Majalla" w:cs="Sakkal Majalla"/>
                <w:sz w:val="28"/>
                <w:szCs w:val="28"/>
                <w:rtl/>
                <w:lang w:eastAsia="fr-FR"/>
              </w:rPr>
              <w:t xml:space="preserve"> 2022</w:t>
            </w:r>
          </w:p>
        </w:tc>
        <w:tc>
          <w:tcPr>
            <w:tcW w:w="1134"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tcPr>
          <w:p w:rsidR="00695D54" w:rsidRPr="0017600E" w:rsidRDefault="00695D54" w:rsidP="00A852D6">
            <w:pPr>
              <w:spacing w:after="0"/>
              <w:jc w:val="center"/>
              <w:rPr>
                <w:rFonts w:ascii="Sakkal Majalla" w:eastAsia="Times New Roman" w:hAnsi="Sakkal Majalla" w:cs="Sakkal Majalla"/>
                <w:sz w:val="24"/>
                <w:szCs w:val="24"/>
                <w:lang w:eastAsia="fr-FR"/>
              </w:rPr>
            </w:pPr>
          </w:p>
          <w:p w:rsidR="00695D54" w:rsidRPr="0017600E" w:rsidRDefault="00695D54" w:rsidP="00A852D6">
            <w:pPr>
              <w:spacing w:after="0"/>
              <w:jc w:val="center"/>
              <w:rPr>
                <w:rFonts w:ascii="Sakkal Majalla" w:eastAsia="Times New Roman" w:hAnsi="Sakkal Majalla" w:cs="Sakkal Majalla"/>
                <w:sz w:val="24"/>
                <w:szCs w:val="24"/>
                <w:lang w:eastAsia="fr-FR"/>
              </w:rPr>
            </w:pPr>
            <w:r w:rsidRPr="0017600E">
              <w:rPr>
                <w:rFonts w:ascii="Sakkal Majalla" w:eastAsia="Times New Roman" w:hAnsi="Sakkal Majalla" w:cs="Sakkal Majalla"/>
                <w:sz w:val="24"/>
                <w:szCs w:val="24"/>
                <w:rtl/>
                <w:lang w:eastAsia="fr-FR"/>
              </w:rPr>
              <w:t>الدارالبيضاء</w:t>
            </w:r>
          </w:p>
        </w:tc>
        <w:tc>
          <w:tcPr>
            <w:tcW w:w="1984"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hideMark/>
          </w:tcPr>
          <w:p w:rsidR="00695D54" w:rsidRPr="00450BCA" w:rsidRDefault="00695D54" w:rsidP="00A852D6">
            <w:pPr>
              <w:spacing w:after="0" w:line="240" w:lineRule="auto"/>
              <w:ind w:left="86" w:right="165"/>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rtl/>
                <w:lang w:eastAsia="fr-FR"/>
              </w:rPr>
              <w:t>كريم تابت</w:t>
            </w:r>
          </w:p>
        </w:tc>
        <w:tc>
          <w:tcPr>
            <w:tcW w:w="679" w:type="dxa"/>
            <w:tcBorders>
              <w:top w:val="single" w:sz="2" w:space="0" w:color="auto"/>
              <w:left w:val="single" w:sz="2" w:space="0" w:color="auto"/>
              <w:bottom w:val="single" w:sz="4" w:space="0" w:color="auto"/>
              <w:right w:val="single" w:sz="2" w:space="0" w:color="auto"/>
            </w:tcBorders>
            <w:shd w:val="clear" w:color="auto" w:fill="auto"/>
            <w:tcMar>
              <w:top w:w="15" w:type="dxa"/>
              <w:left w:w="15" w:type="dxa"/>
              <w:bottom w:w="15" w:type="dxa"/>
              <w:right w:w="15" w:type="dxa"/>
            </w:tcMar>
            <w:vAlign w:val="center"/>
          </w:tcPr>
          <w:p w:rsidR="00695D54" w:rsidRPr="00D646F2" w:rsidRDefault="00D646F2" w:rsidP="00D646F2">
            <w:pPr>
              <w:bidi/>
              <w:spacing w:after="0" w:line="240" w:lineRule="auto"/>
              <w:ind w:left="360"/>
              <w:jc w:val="both"/>
              <w:rPr>
                <w:rFonts w:ascii="Sakkal Majalla" w:eastAsia="Times New Roman" w:hAnsi="Sakkal Majalla" w:cs="Sakkal Majalla"/>
                <w:sz w:val="28"/>
                <w:szCs w:val="28"/>
                <w:lang w:eastAsia="fr-FR"/>
              </w:rPr>
            </w:pPr>
            <w:r>
              <w:rPr>
                <w:rFonts w:ascii="Sakkal Majalla" w:eastAsia="Times New Roman" w:hAnsi="Sakkal Majalla" w:cs="Sakkal Majalla" w:hint="cs"/>
                <w:sz w:val="28"/>
                <w:szCs w:val="28"/>
                <w:rtl/>
                <w:lang w:eastAsia="fr-FR"/>
              </w:rPr>
              <w:t>2</w:t>
            </w:r>
          </w:p>
        </w:tc>
      </w:tr>
      <w:tr w:rsidR="00F820F3" w:rsidRPr="0017600E" w:rsidTr="00717A4B">
        <w:trPr>
          <w:trHeight w:val="1430"/>
          <w:jc w:val="center"/>
        </w:trPr>
        <w:tc>
          <w:tcPr>
            <w:tcW w:w="1982"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vAlign w:val="center"/>
            <w:hideMark/>
          </w:tcPr>
          <w:p w:rsidR="00695D54" w:rsidRPr="0017600E" w:rsidRDefault="00695D54" w:rsidP="00A852D6">
            <w:pPr>
              <w:spacing w:after="0" w:line="240" w:lineRule="auto"/>
              <w:jc w:val="center"/>
              <w:rPr>
                <w:rFonts w:ascii="Sakkal Majalla" w:eastAsia="Times New Roman" w:hAnsi="Sakkal Majalla" w:cs="Sakkal Majalla"/>
                <w:sz w:val="28"/>
                <w:szCs w:val="28"/>
                <w:lang w:eastAsia="fr-FR"/>
              </w:rPr>
            </w:pPr>
          </w:p>
          <w:p w:rsidR="00695D54" w:rsidRPr="0017600E" w:rsidRDefault="00695D54" w:rsidP="00A852D6">
            <w:pPr>
              <w:spacing w:after="0" w:line="240" w:lineRule="auto"/>
              <w:jc w:val="center"/>
              <w:rPr>
                <w:rFonts w:ascii="Sakkal Majalla" w:eastAsia="Times New Roman" w:hAnsi="Sakkal Majalla" w:cs="Sakkal Majalla"/>
                <w:sz w:val="28"/>
                <w:szCs w:val="28"/>
                <w:rtl/>
                <w:lang w:eastAsia="fr-FR" w:bidi="ar-MA"/>
              </w:rPr>
            </w:pPr>
            <w:r w:rsidRPr="0017600E">
              <w:rPr>
                <w:rFonts w:ascii="Sakkal Majalla" w:eastAsia="Times New Roman" w:hAnsi="Sakkal Majalla" w:cs="Sakkal Majalla"/>
                <w:sz w:val="28"/>
                <w:szCs w:val="28"/>
                <w:rtl/>
                <w:lang w:eastAsia="fr-FR"/>
              </w:rPr>
              <w:t>30.000</w:t>
            </w:r>
          </w:p>
        </w:tc>
        <w:tc>
          <w:tcPr>
            <w:tcW w:w="3969"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hideMark/>
          </w:tcPr>
          <w:p w:rsidR="00695D54" w:rsidRPr="0017600E" w:rsidRDefault="00695D54" w:rsidP="00A852D6">
            <w:pPr>
              <w:bidi/>
              <w:spacing w:after="0" w:line="240" w:lineRule="auto"/>
              <w:ind w:left="126" w:right="139"/>
              <w:jc w:val="center"/>
              <w:rPr>
                <w:rFonts w:ascii="Sakkal Majalla" w:hAnsi="Sakkal Majalla" w:cs="Sakkal Majalla"/>
                <w:sz w:val="28"/>
                <w:szCs w:val="28"/>
                <w:shd w:val="clear" w:color="auto" w:fill="FFFFFF"/>
                <w:rtl/>
              </w:rPr>
            </w:pPr>
            <w:r w:rsidRPr="0017600E">
              <w:rPr>
                <w:rFonts w:ascii="Sakkal Majalla" w:hAnsi="Sakkal Majalla" w:cs="Sakkal Majalla"/>
                <w:sz w:val="28"/>
                <w:szCs w:val="28"/>
                <w:rtl/>
              </w:rPr>
              <w:t xml:space="preserve">المشاركة بالمهرجان الدولي للفوتوغرافيا بالرباط  </w:t>
            </w:r>
            <w:r w:rsidRPr="0017600E">
              <w:rPr>
                <w:rFonts w:ascii="Sakkal Majalla" w:hAnsi="Sakkal Majalla" w:cs="Sakkal Majalla"/>
                <w:sz w:val="28"/>
                <w:szCs w:val="28"/>
                <w:shd w:val="clear" w:color="auto" w:fill="FFFFFF"/>
              </w:rPr>
              <w:t>RABAT LUMIERE 2022</w:t>
            </w:r>
          </w:p>
          <w:p w:rsidR="00695D54" w:rsidRPr="0017600E" w:rsidRDefault="00695D54" w:rsidP="00A852D6">
            <w:pPr>
              <w:bidi/>
              <w:spacing w:after="0" w:line="240" w:lineRule="auto"/>
              <w:ind w:left="126" w:right="139"/>
              <w:jc w:val="center"/>
              <w:rPr>
                <w:rFonts w:ascii="Sakkal Majalla" w:hAnsi="Sakkal Majalla" w:cs="Sakkal Majalla"/>
                <w:rtl/>
              </w:rPr>
            </w:pPr>
            <w:r w:rsidRPr="0017600E">
              <w:rPr>
                <w:rFonts w:ascii="Sakkal Majalla" w:hAnsi="Sakkal Majalla" w:cs="Sakkal Majalla"/>
                <w:sz w:val="28"/>
                <w:szCs w:val="28"/>
                <w:shd w:val="clear" w:color="auto" w:fill="FFFFFF"/>
                <w:rtl/>
              </w:rPr>
              <w:t xml:space="preserve">من 27 إلى 31 ماي 2022 </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tcPr>
          <w:p w:rsidR="00695D54" w:rsidRPr="0017600E" w:rsidRDefault="00695D54" w:rsidP="00A852D6">
            <w:pPr>
              <w:spacing w:after="0"/>
              <w:jc w:val="center"/>
              <w:rPr>
                <w:rFonts w:ascii="Sakkal Majalla" w:eastAsia="Times New Roman" w:hAnsi="Sakkal Majalla" w:cs="Sakkal Majalla"/>
                <w:sz w:val="24"/>
                <w:szCs w:val="24"/>
                <w:rtl/>
                <w:lang w:eastAsia="fr-FR"/>
              </w:rPr>
            </w:pPr>
          </w:p>
          <w:p w:rsidR="00695D54" w:rsidRPr="0017600E" w:rsidRDefault="00695D54" w:rsidP="00A852D6">
            <w:pPr>
              <w:spacing w:after="0"/>
              <w:jc w:val="center"/>
              <w:rPr>
                <w:rFonts w:ascii="Sakkal Majalla" w:eastAsia="Times New Roman" w:hAnsi="Sakkal Majalla" w:cs="Sakkal Majalla"/>
                <w:sz w:val="24"/>
                <w:szCs w:val="24"/>
                <w:lang w:eastAsia="fr-FR"/>
              </w:rPr>
            </w:pPr>
            <w:r w:rsidRPr="0017600E">
              <w:rPr>
                <w:rFonts w:ascii="Sakkal Majalla" w:eastAsia="Times New Roman" w:hAnsi="Sakkal Majalla" w:cs="Sakkal Majalla"/>
                <w:sz w:val="24"/>
                <w:szCs w:val="24"/>
                <w:rtl/>
                <w:lang w:eastAsia="fr-FR"/>
              </w:rPr>
              <w:t>الرباط</w:t>
            </w:r>
          </w:p>
        </w:tc>
        <w:tc>
          <w:tcPr>
            <w:tcW w:w="1984"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vAlign w:val="center"/>
            <w:hideMark/>
          </w:tcPr>
          <w:p w:rsidR="00695D54" w:rsidRPr="00450BCA" w:rsidRDefault="00695D54" w:rsidP="00A852D6">
            <w:pPr>
              <w:spacing w:after="0" w:line="240" w:lineRule="auto"/>
              <w:ind w:left="86" w:right="165"/>
              <w:jc w:val="center"/>
              <w:rPr>
                <w:rFonts w:ascii="Sakkal Majalla" w:eastAsia="Times New Roman" w:hAnsi="Sakkal Majalla" w:cs="Sakkal Majalla"/>
                <w:b/>
                <w:bCs/>
                <w:sz w:val="28"/>
                <w:szCs w:val="28"/>
                <w:lang w:eastAsia="fr-FR"/>
              </w:rPr>
            </w:pPr>
            <w:r w:rsidRPr="00450BCA">
              <w:rPr>
                <w:rFonts w:ascii="Sakkal Majalla" w:eastAsia="Times New Roman" w:hAnsi="Sakkal Majalla" w:cs="Sakkal Majalla"/>
                <w:b/>
                <w:bCs/>
                <w:sz w:val="28"/>
                <w:szCs w:val="28"/>
                <w:rtl/>
                <w:lang w:eastAsia="fr-FR"/>
              </w:rPr>
              <w:t>المصطفى مسكين</w:t>
            </w:r>
          </w:p>
        </w:tc>
        <w:tc>
          <w:tcPr>
            <w:tcW w:w="679"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vAlign w:val="center"/>
          </w:tcPr>
          <w:p w:rsidR="00695D54" w:rsidRPr="00D646F2" w:rsidRDefault="00D646F2" w:rsidP="00D646F2">
            <w:pPr>
              <w:bidi/>
              <w:spacing w:after="0" w:line="240" w:lineRule="auto"/>
              <w:ind w:left="360"/>
              <w:jc w:val="both"/>
              <w:rPr>
                <w:rFonts w:ascii="Sakkal Majalla" w:eastAsia="Times New Roman" w:hAnsi="Sakkal Majalla" w:cs="Sakkal Majalla"/>
                <w:sz w:val="28"/>
                <w:szCs w:val="28"/>
                <w:lang w:eastAsia="fr-FR"/>
              </w:rPr>
            </w:pPr>
            <w:r>
              <w:rPr>
                <w:rFonts w:ascii="Sakkal Majalla" w:eastAsia="Times New Roman" w:hAnsi="Sakkal Majalla" w:cs="Sakkal Majalla" w:hint="cs"/>
                <w:sz w:val="28"/>
                <w:szCs w:val="28"/>
                <w:rtl/>
                <w:lang w:eastAsia="fr-FR"/>
              </w:rPr>
              <w:t>3</w:t>
            </w:r>
          </w:p>
        </w:tc>
      </w:tr>
      <w:tr w:rsidR="006453B1" w:rsidRPr="0017600E" w:rsidTr="00717A4B">
        <w:trPr>
          <w:trHeight w:val="1111"/>
          <w:jc w:val="center"/>
        </w:trPr>
        <w:tc>
          <w:tcPr>
            <w:tcW w:w="1982" w:type="dxa"/>
            <w:tcBorders>
              <w:top w:val="single" w:sz="2" w:space="0" w:color="auto"/>
              <w:left w:val="single" w:sz="2" w:space="0" w:color="auto"/>
              <w:bottom w:val="single" w:sz="2" w:space="0" w:color="auto"/>
              <w:right w:val="single" w:sz="2" w:space="0" w:color="auto"/>
            </w:tcBorders>
            <w:shd w:val="clear" w:color="auto" w:fill="DFF1F5"/>
            <w:tcMar>
              <w:top w:w="15" w:type="dxa"/>
              <w:left w:w="15" w:type="dxa"/>
              <w:bottom w:w="15" w:type="dxa"/>
              <w:right w:w="15" w:type="dxa"/>
            </w:tcMar>
            <w:vAlign w:val="center"/>
          </w:tcPr>
          <w:p w:rsidR="00695D54" w:rsidRPr="00D646F2" w:rsidRDefault="00695D54" w:rsidP="00A852D6">
            <w:pPr>
              <w:spacing w:after="0" w:line="240" w:lineRule="auto"/>
              <w:jc w:val="center"/>
              <w:rPr>
                <w:rFonts w:ascii="Sakkal Majalla" w:eastAsia="Times New Roman" w:hAnsi="Sakkal Majalla" w:cs="Sakkal Majalla"/>
                <w:b/>
                <w:bCs/>
                <w:sz w:val="28"/>
                <w:szCs w:val="28"/>
                <w:lang w:eastAsia="fr-FR"/>
              </w:rPr>
            </w:pPr>
            <w:r w:rsidRPr="00D646F2">
              <w:rPr>
                <w:rFonts w:ascii="Sakkal Majalla" w:eastAsia="Times New Roman" w:hAnsi="Sakkal Majalla" w:cs="Sakkal Majalla"/>
                <w:b/>
                <w:bCs/>
                <w:sz w:val="28"/>
                <w:szCs w:val="28"/>
                <w:rtl/>
                <w:lang w:eastAsia="fr-FR"/>
              </w:rPr>
              <w:t>85.000</w:t>
            </w:r>
          </w:p>
        </w:tc>
        <w:tc>
          <w:tcPr>
            <w:tcW w:w="7766" w:type="dxa"/>
            <w:gridSpan w:val="4"/>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15" w:type="dxa"/>
              <w:right w:w="15" w:type="dxa"/>
            </w:tcMar>
          </w:tcPr>
          <w:p w:rsidR="00695D54" w:rsidRPr="0017600E" w:rsidRDefault="00695D54" w:rsidP="00A852D6">
            <w:pPr>
              <w:spacing w:after="0" w:line="240" w:lineRule="auto"/>
              <w:ind w:left="360"/>
              <w:jc w:val="center"/>
              <w:rPr>
                <w:rFonts w:ascii="Sakkal Majalla" w:eastAsia="Times New Roman" w:hAnsi="Sakkal Majalla" w:cs="Sakkal Majalla"/>
                <w:sz w:val="24"/>
                <w:szCs w:val="24"/>
                <w:lang w:eastAsia="fr-FR"/>
              </w:rPr>
            </w:pPr>
          </w:p>
          <w:p w:rsidR="00695D54" w:rsidRPr="009C15DD" w:rsidRDefault="00695D54" w:rsidP="00A852D6">
            <w:pPr>
              <w:spacing w:after="0" w:line="240" w:lineRule="auto"/>
              <w:ind w:left="360" w:right="127"/>
              <w:jc w:val="center"/>
              <w:rPr>
                <w:rFonts w:ascii="Sakkal Majalla" w:hAnsi="Sakkal Majalla" w:cs="Sakkal Majalla"/>
                <w:b/>
                <w:bCs/>
                <w:sz w:val="28"/>
                <w:szCs w:val="28"/>
                <w:lang w:bidi="ar-MA"/>
              </w:rPr>
            </w:pPr>
            <w:r w:rsidRPr="009C15DD">
              <w:rPr>
                <w:rFonts w:ascii="Sakkal Majalla" w:hAnsi="Sakkal Majalla" w:cs="Sakkal Majalla"/>
                <w:b/>
                <w:bCs/>
                <w:sz w:val="28"/>
                <w:szCs w:val="28"/>
                <w:rtl/>
                <w:lang w:bidi="ar-MA"/>
              </w:rPr>
              <w:t>مجموع مبلغ الدعم في مجال المشاركة في معارض و صالونات  الفنون التشكيلية و البصرية</w:t>
            </w:r>
          </w:p>
          <w:p w:rsidR="00695D54" w:rsidRPr="0017600E" w:rsidRDefault="00695D54" w:rsidP="00A852D6">
            <w:pPr>
              <w:spacing w:after="0" w:line="240" w:lineRule="auto"/>
              <w:ind w:left="360"/>
              <w:jc w:val="center"/>
              <w:rPr>
                <w:rFonts w:ascii="Sakkal Majalla" w:eastAsia="Times New Roman" w:hAnsi="Sakkal Majalla" w:cs="Sakkal Majalla"/>
                <w:sz w:val="24"/>
                <w:szCs w:val="24"/>
                <w:lang w:eastAsia="fr-FR"/>
              </w:rPr>
            </w:pPr>
          </w:p>
        </w:tc>
      </w:tr>
    </w:tbl>
    <w:p w:rsidR="009B5E5E" w:rsidRDefault="009B5E5E" w:rsidP="00695D54">
      <w:pPr>
        <w:rPr>
          <w:rFonts w:ascii="Sakkal Majalla" w:hAnsi="Sakkal Majalla" w:cs="Sakkal Majalla"/>
          <w:b/>
          <w:bCs/>
          <w:rtl/>
          <w:lang w:bidi="ar-MA"/>
        </w:rPr>
      </w:pPr>
    </w:p>
    <w:p w:rsidR="005117DF" w:rsidRDefault="005117DF" w:rsidP="00695D54">
      <w:pPr>
        <w:rPr>
          <w:rFonts w:ascii="Sakkal Majalla" w:hAnsi="Sakkal Majalla" w:cs="Sakkal Majalla"/>
          <w:b/>
          <w:bCs/>
          <w:rtl/>
          <w:lang w:bidi="ar-MA"/>
        </w:rPr>
      </w:pPr>
    </w:p>
    <w:p w:rsidR="005117DF" w:rsidRDefault="005117DF" w:rsidP="00695D54">
      <w:pPr>
        <w:rPr>
          <w:rFonts w:ascii="Sakkal Majalla" w:hAnsi="Sakkal Majalla" w:cs="Sakkal Majalla"/>
          <w:b/>
          <w:bCs/>
          <w:rtl/>
          <w:lang w:bidi="ar-MA"/>
        </w:rPr>
      </w:pPr>
    </w:p>
    <w:p w:rsidR="005117DF" w:rsidRPr="0017600E" w:rsidRDefault="005117DF" w:rsidP="00450BCA">
      <w:pPr>
        <w:tabs>
          <w:tab w:val="left" w:pos="7740"/>
        </w:tabs>
        <w:rPr>
          <w:rFonts w:ascii="Sakkal Majalla" w:hAnsi="Sakkal Majalla" w:cs="Sakkal Majalla"/>
          <w:b/>
          <w:bCs/>
          <w:rtl/>
          <w:lang w:bidi="ar-MA"/>
        </w:rPr>
      </w:pPr>
    </w:p>
    <w:p w:rsidR="00695D54" w:rsidRPr="00450BCA" w:rsidRDefault="00B65837" w:rsidP="005117DF">
      <w:pPr>
        <w:shd w:val="clear" w:color="auto" w:fill="DAEEF3" w:themeFill="accent5" w:themeFillTint="33"/>
        <w:bidi/>
        <w:rPr>
          <w:rFonts w:ascii="Sakkal Majalla" w:hAnsi="Sakkal Majalla" w:cs="Sakkal Majalla"/>
          <w:b/>
          <w:bCs/>
          <w:color w:val="0D0D0D" w:themeColor="text1" w:themeTint="F2"/>
          <w:sz w:val="32"/>
          <w:szCs w:val="32"/>
          <w:rtl/>
          <w:lang w:bidi="ar-MA"/>
        </w:rPr>
      </w:pPr>
      <w:r w:rsidRPr="00450BCA">
        <w:rPr>
          <w:rFonts w:ascii="Sakkal Majalla" w:hAnsi="Sakkal Majalla" w:cs="Sakkal Majalla"/>
          <w:b/>
          <w:bCs/>
          <w:color w:val="0D0D0D" w:themeColor="text1" w:themeTint="F2"/>
          <w:sz w:val="32"/>
          <w:szCs w:val="32"/>
          <w:rtl/>
          <w:lang w:bidi="ar-MA"/>
        </w:rPr>
        <w:t>4</w:t>
      </w:r>
      <w:r w:rsidR="00695D54" w:rsidRPr="00450BCA">
        <w:rPr>
          <w:rFonts w:ascii="Sakkal Majalla" w:hAnsi="Sakkal Majalla" w:cs="Sakkal Majalla"/>
          <w:b/>
          <w:bCs/>
          <w:color w:val="0D0D0D" w:themeColor="text1" w:themeTint="F2"/>
          <w:sz w:val="32"/>
          <w:szCs w:val="32"/>
          <w:rtl/>
          <w:lang w:bidi="ar-MA"/>
        </w:rPr>
        <w:t xml:space="preserve"> - مجال اقتناء الأعمال الفنية</w:t>
      </w:r>
      <w:r w:rsidR="00D646F2" w:rsidRPr="00450BCA">
        <w:rPr>
          <w:rFonts w:ascii="Sakkal Majalla" w:hAnsi="Sakkal Majalla" w:cs="Sakkal Majalla" w:hint="cs"/>
          <w:b/>
          <w:bCs/>
          <w:color w:val="0D0D0D" w:themeColor="text1" w:themeTint="F2"/>
          <w:sz w:val="32"/>
          <w:szCs w:val="32"/>
          <w:rtl/>
          <w:lang w:bidi="ar-MA"/>
        </w:rPr>
        <w:t>:</w:t>
      </w:r>
    </w:p>
    <w:tbl>
      <w:tblPr>
        <w:tblW w:w="9639" w:type="dxa"/>
        <w:jc w:val="center"/>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1881"/>
        <w:gridCol w:w="6199"/>
        <w:gridCol w:w="1559"/>
      </w:tblGrid>
      <w:tr w:rsidR="00F820F3" w:rsidRPr="0017600E" w:rsidTr="005117DF">
        <w:trPr>
          <w:trHeight w:val="677"/>
          <w:jc w:val="center"/>
        </w:trPr>
        <w:tc>
          <w:tcPr>
            <w:tcW w:w="1881" w:type="dxa"/>
            <w:tcBorders>
              <w:top w:val="single" w:sz="2" w:space="0" w:color="auto"/>
              <w:left w:val="single" w:sz="2" w:space="0" w:color="auto"/>
              <w:bottom w:val="single" w:sz="4" w:space="0" w:color="auto"/>
              <w:right w:val="single" w:sz="2" w:space="0" w:color="auto"/>
            </w:tcBorders>
            <w:shd w:val="clear" w:color="auto" w:fill="DFF1F5"/>
            <w:vAlign w:val="center"/>
            <w:hideMark/>
          </w:tcPr>
          <w:p w:rsidR="00695D54" w:rsidRPr="00D646F2" w:rsidRDefault="00695D54" w:rsidP="00D646F2">
            <w:pPr>
              <w:spacing w:after="0"/>
              <w:jc w:val="center"/>
              <w:rPr>
                <w:rFonts w:ascii="Sakkal Majalla" w:eastAsia="Times New Roman" w:hAnsi="Sakkal Majalla" w:cs="Sakkal Majalla"/>
                <w:b/>
                <w:bCs/>
                <w:sz w:val="28"/>
                <w:szCs w:val="28"/>
                <w:lang w:eastAsia="fr-FR"/>
              </w:rPr>
            </w:pPr>
            <w:r w:rsidRPr="00D646F2">
              <w:rPr>
                <w:rFonts w:ascii="Sakkal Majalla" w:eastAsia="Times New Roman" w:hAnsi="Sakkal Majalla" w:cs="Sakkal Majalla"/>
                <w:b/>
                <w:bCs/>
                <w:sz w:val="28"/>
                <w:szCs w:val="28"/>
                <w:rtl/>
                <w:lang w:eastAsia="fr-FR"/>
              </w:rPr>
              <w:t>المدينة</w:t>
            </w:r>
          </w:p>
        </w:tc>
        <w:tc>
          <w:tcPr>
            <w:tcW w:w="6199" w:type="dxa"/>
            <w:tcBorders>
              <w:top w:val="single" w:sz="2" w:space="0" w:color="auto"/>
              <w:left w:val="single" w:sz="2" w:space="0" w:color="auto"/>
              <w:bottom w:val="single" w:sz="4" w:space="0" w:color="auto"/>
              <w:right w:val="single" w:sz="2" w:space="0" w:color="auto"/>
            </w:tcBorders>
            <w:shd w:val="clear" w:color="auto" w:fill="DFF1F5"/>
            <w:vAlign w:val="center"/>
          </w:tcPr>
          <w:p w:rsidR="00695D54" w:rsidRPr="00D646F2" w:rsidRDefault="00695D54" w:rsidP="00D646F2">
            <w:pPr>
              <w:bidi/>
              <w:spacing w:after="0"/>
              <w:jc w:val="center"/>
              <w:rPr>
                <w:rFonts w:ascii="Sakkal Majalla" w:eastAsia="Times New Roman" w:hAnsi="Sakkal Majalla" w:cs="Sakkal Majalla"/>
                <w:b/>
                <w:bCs/>
                <w:sz w:val="28"/>
                <w:szCs w:val="28"/>
                <w:lang w:eastAsia="fr-FR"/>
              </w:rPr>
            </w:pPr>
            <w:r w:rsidRPr="00D646F2">
              <w:rPr>
                <w:rFonts w:ascii="Sakkal Majalla" w:eastAsia="Times New Roman" w:hAnsi="Sakkal Majalla" w:cs="Sakkal Majalla"/>
                <w:b/>
                <w:bCs/>
                <w:sz w:val="28"/>
                <w:szCs w:val="28"/>
                <w:rtl/>
                <w:lang w:eastAsia="fr-FR"/>
              </w:rPr>
              <w:t>الإسم و النسب</w:t>
            </w:r>
          </w:p>
        </w:tc>
        <w:tc>
          <w:tcPr>
            <w:tcW w:w="1559" w:type="dxa"/>
            <w:tcBorders>
              <w:top w:val="single" w:sz="2" w:space="0" w:color="auto"/>
              <w:left w:val="single" w:sz="2" w:space="0" w:color="auto"/>
              <w:bottom w:val="single" w:sz="4" w:space="0" w:color="auto"/>
              <w:right w:val="single" w:sz="2" w:space="0" w:color="auto"/>
            </w:tcBorders>
            <w:shd w:val="clear" w:color="auto" w:fill="DFF1F5"/>
            <w:vAlign w:val="center"/>
          </w:tcPr>
          <w:p w:rsidR="00695D54" w:rsidRPr="00D646F2" w:rsidRDefault="00695D54" w:rsidP="00D646F2">
            <w:pPr>
              <w:bidi/>
              <w:spacing w:after="0"/>
              <w:jc w:val="center"/>
              <w:rPr>
                <w:rFonts w:ascii="Sakkal Majalla" w:eastAsia="Times New Roman" w:hAnsi="Sakkal Majalla" w:cs="Sakkal Majalla"/>
                <w:b/>
                <w:bCs/>
                <w:sz w:val="28"/>
                <w:szCs w:val="28"/>
                <w:lang w:eastAsia="fr-FR"/>
              </w:rPr>
            </w:pPr>
            <w:r w:rsidRPr="00D646F2">
              <w:rPr>
                <w:rFonts w:ascii="Sakkal Majalla" w:eastAsia="Times New Roman" w:hAnsi="Sakkal Majalla" w:cs="Sakkal Majalla"/>
                <w:b/>
                <w:bCs/>
                <w:sz w:val="28"/>
                <w:szCs w:val="28"/>
                <w:rtl/>
                <w:lang w:eastAsia="fr-FR"/>
              </w:rPr>
              <w:t>الرقم الترتيبي</w:t>
            </w: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شعيبالبرقي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450BCA">
        <w:trPr>
          <w:trHeight w:val="338"/>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695D54" w:rsidRPr="00D646F2" w:rsidRDefault="00912E3E"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مكناس</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rtl/>
                <w:lang w:eastAsia="fr-FR"/>
              </w:rPr>
            </w:pPr>
            <w:r w:rsidRPr="00CF53EE">
              <w:rPr>
                <w:rFonts w:ascii="Sakkal Majalla" w:eastAsia="Times New Roman" w:hAnsi="Sakkal Majalla" w:cs="Sakkal Majalla"/>
                <w:b/>
                <w:bCs/>
                <w:sz w:val="28"/>
                <w:szCs w:val="28"/>
                <w:rtl/>
                <w:lang w:eastAsia="fr-FR"/>
              </w:rPr>
              <w:t>يوسف بالمهدي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695D54" w:rsidRPr="00D646F2" w:rsidRDefault="00912E3E" w:rsidP="00912E3E">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 xml:space="preserve">القنيطرة </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نبيل باهيا</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95D54" w:rsidRPr="00D646F2" w:rsidRDefault="00695D54" w:rsidP="007E2B42">
            <w:pPr>
              <w:spacing w:after="0"/>
              <w:jc w:val="center"/>
              <w:rPr>
                <w:rFonts w:ascii="Sakkal Majalla" w:eastAsia="Times New Roman" w:hAnsi="Sakkal Majalla" w:cs="Sakkal Majalla"/>
                <w:sz w:val="28"/>
                <w:szCs w:val="28"/>
                <w:rtl/>
                <w:lang w:eastAsia="fr-FR"/>
              </w:rPr>
            </w:pPr>
            <w:r w:rsidRPr="00D646F2">
              <w:rPr>
                <w:rFonts w:ascii="Sakkal Majalla" w:eastAsia="Times New Roman" w:hAnsi="Sakkal Majalla" w:cs="Sakkal Majalla"/>
                <w:sz w:val="28"/>
                <w:szCs w:val="28"/>
                <w:rtl/>
                <w:lang w:eastAsia="fr-FR"/>
              </w:rPr>
              <w:t>تمارة</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فؤاد معزوز</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الجديدة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الزبير الناجب</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القنيطرة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عبدالعزيز ازغاي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المحمدية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نورالدين فاتحي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ازمور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احمد الأمين</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مونير دحان</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ازمور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عبدالكريم الازهر</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مالي</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المهدي مفيد</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عبدالله الهيطوط</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اكادير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حفيظ مربو</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trHeight w:val="160"/>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نوال السقاط</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توفيق شيشاني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طنجة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سيدي محمد الدبدوبي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تازة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قنيبو</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تمارة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الميلودي ستيرة</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الصويرة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نورالدين ورحيم</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trHeight w:val="50"/>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عبدالرحمان بنانة</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محسن طرار</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تمارة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يونس بابرايم</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تيزنيت</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عبدالرحيم نضلح</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تطوان</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نورالدين الغماري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اكادير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ربح كاسي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الرباط</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امين اوالمكي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عبدالعزيز عبدوس</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667B09" w:rsidRPr="0017600E" w:rsidTr="00667B09">
        <w:trPr>
          <w:trHeight w:val="693"/>
          <w:jc w:val="center"/>
        </w:trPr>
        <w:tc>
          <w:tcPr>
            <w:tcW w:w="1881"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667B09" w:rsidRPr="0017600E" w:rsidRDefault="00667B09" w:rsidP="00667B09">
            <w:pPr>
              <w:bidi/>
              <w:spacing w:after="0" w:line="240" w:lineRule="auto"/>
              <w:ind w:left="142"/>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lastRenderedPageBreak/>
              <w:t>مبلغ الدعم الممنوح بالدرهم</w:t>
            </w:r>
          </w:p>
        </w:tc>
        <w:tc>
          <w:tcPr>
            <w:tcW w:w="6199"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667B09" w:rsidRPr="00C07D6A" w:rsidRDefault="00667B09" w:rsidP="00667B09">
            <w:pPr>
              <w:spacing w:after="0" w:line="240" w:lineRule="auto"/>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المشروع</w:t>
            </w:r>
          </w:p>
        </w:tc>
        <w:tc>
          <w:tcPr>
            <w:tcW w:w="1559"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667B09" w:rsidRPr="00C07D6A" w:rsidRDefault="00667B09" w:rsidP="00667B09">
            <w:pPr>
              <w:spacing w:after="0"/>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المدينة</w:t>
            </w: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طنجة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ارحيمو العرود</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اكادير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مصطفى ايت بوكيوض</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اسفي</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رشيد طالب</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بوزنيقة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همهوج</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القنيطرة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عميروش بنيونس</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تطوان</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بلال الشريف</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695D54">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حسن البخاري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وجدة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ابراهيم حمامي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trHeight w:val="415"/>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tabs>
                <w:tab w:val="left" w:pos="3914"/>
              </w:tabs>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تمارة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695D54">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نورالدين الأحرش</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طنجة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695D54">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ضناءالهدروجي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spacing w:after="0"/>
              <w:jc w:val="center"/>
              <w:rPr>
                <w:rFonts w:ascii="Sakkal Majalla" w:eastAsia="Times New Roman" w:hAnsi="Sakkal Majalla" w:cs="Sakkal Majalla"/>
                <w:sz w:val="28"/>
                <w:szCs w:val="28"/>
                <w:lang w:eastAsia="fr-FR"/>
              </w:rPr>
            </w:pP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rtl/>
                <w:lang w:eastAsia="fr-FR"/>
              </w:rPr>
            </w:pPr>
            <w:r w:rsidRPr="00CF53EE">
              <w:rPr>
                <w:rFonts w:ascii="Sakkal Majalla" w:eastAsia="Times New Roman" w:hAnsi="Sakkal Majalla" w:cs="Sakkal Majalla"/>
                <w:b/>
                <w:bCs/>
                <w:sz w:val="28"/>
                <w:szCs w:val="28"/>
                <w:rtl/>
                <w:lang w:eastAsia="fr-FR"/>
              </w:rPr>
              <w:t>صالح الطيبي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القنيطرة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المصطفى النافي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trHeight w:val="183"/>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بنجرير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عبدالفتاح الهراوي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trHeight w:val="250"/>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الرباط</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سيدي محمد المنصوري الادريسي</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سطات</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سعيد مسليم</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مراكش</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رشيد السراج</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القنيطرة</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انس كرموج</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rtl/>
                <w:lang w:eastAsia="fr-FR"/>
              </w:rPr>
            </w:pPr>
            <w:r w:rsidRPr="00D646F2">
              <w:rPr>
                <w:rFonts w:ascii="Sakkal Majalla" w:eastAsia="Times New Roman" w:hAnsi="Sakkal Majalla" w:cs="Sakkal Majalla"/>
                <w:sz w:val="28"/>
                <w:szCs w:val="28"/>
                <w:rtl/>
                <w:lang w:eastAsia="fr-FR"/>
              </w:rPr>
              <w:t>اسفي</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فتيحة بولمان</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الرباط</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عبدالمالك بومليك</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الرباط</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فاطمة الزهراء المرجاني</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مونيا نجم الدين</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تمارة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الشريفي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تطوان</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نورالدين نوري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حافظي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مراكش</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حسن نديم</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مراكش</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الحسين ايت الطالب</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الصويرة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الرعاد</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trHeight w:val="278"/>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rtl/>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عبدالصمد الكوكبي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موناة شراط الخطاب</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وجدة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البكاي المكاوي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667B09" w:rsidRPr="0017600E" w:rsidTr="00667B09">
        <w:trPr>
          <w:jc w:val="center"/>
        </w:trPr>
        <w:tc>
          <w:tcPr>
            <w:tcW w:w="1881"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667B09" w:rsidRPr="0017600E" w:rsidRDefault="00667B09" w:rsidP="00667B09">
            <w:pPr>
              <w:bidi/>
              <w:spacing w:after="0" w:line="240" w:lineRule="auto"/>
              <w:ind w:left="142"/>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lastRenderedPageBreak/>
              <w:t>مبلغ الدعم الممنوح بالدرهم</w:t>
            </w:r>
          </w:p>
        </w:tc>
        <w:tc>
          <w:tcPr>
            <w:tcW w:w="6199"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667B09" w:rsidRPr="00C07D6A" w:rsidRDefault="00667B09" w:rsidP="00667B09">
            <w:pPr>
              <w:spacing w:after="0" w:line="240" w:lineRule="auto"/>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المشروع</w:t>
            </w:r>
          </w:p>
        </w:tc>
        <w:tc>
          <w:tcPr>
            <w:tcW w:w="1559"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667B09" w:rsidRPr="00C07D6A" w:rsidRDefault="00667B09" w:rsidP="00667B09">
            <w:pPr>
              <w:spacing w:after="0"/>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المدينة</w:t>
            </w: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عبداللطيف نايت عدي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المحمدية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عبدالاله الشاهدي الوزاني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الرباط</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منية تويس</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سطات</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عبداللطيف الدريسي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اشراق بوعود</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اكادير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عبدالعزيز الغراز</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المحمدية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المصطفى غزلاني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الصويرة</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عبدالمالك برهيس</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سعيد حصبان</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الصويرة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سليمان الدريسي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مصطفى روملي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ايت ملول</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عبدالوحدامزيلن</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trHeight w:val="272"/>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حمزة امحيمدات</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فاس</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الشيخ زيدور</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اكادير</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اسماعيل احندوز</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الرباط</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جعفر عاقيل</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الناظور</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سهام حلي</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البصير امال</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مراكش</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رشيدة تويجري</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الرباط</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عصام الدين الورداسي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تاونات</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عبدالجليل سولي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احمد الحياني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اكادير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عبدالعزيز اصالح</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مراكش</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رضى لمنادي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ارغيوي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فاس</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سكينة جوال</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الدارالبيضاء</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عبدالحميد بلحميدي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كلميم</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الطيب نضيف</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اكادير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حسن ابارو</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تمارة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الهام الصوفي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667B09" w:rsidRPr="0017600E" w:rsidTr="00667B09">
        <w:trPr>
          <w:jc w:val="center"/>
        </w:trPr>
        <w:tc>
          <w:tcPr>
            <w:tcW w:w="1881"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667B09" w:rsidRPr="0017600E" w:rsidRDefault="00667B09" w:rsidP="00667B09">
            <w:pPr>
              <w:bidi/>
              <w:spacing w:after="0" w:line="240" w:lineRule="auto"/>
              <w:ind w:left="142"/>
              <w:jc w:val="center"/>
              <w:rPr>
                <w:rFonts w:ascii="Sakkal Majalla" w:hAnsi="Sakkal Majalla" w:cs="Sakkal Majalla"/>
                <w:b/>
                <w:bCs/>
                <w:sz w:val="28"/>
                <w:szCs w:val="28"/>
                <w:lang w:bidi="ar-MA"/>
              </w:rPr>
            </w:pPr>
            <w:r w:rsidRPr="0017600E">
              <w:rPr>
                <w:rFonts w:ascii="Sakkal Majalla" w:hAnsi="Sakkal Majalla" w:cs="Sakkal Majalla"/>
                <w:b/>
                <w:bCs/>
                <w:sz w:val="28"/>
                <w:szCs w:val="28"/>
                <w:rtl/>
                <w:lang w:bidi="ar-MA"/>
              </w:rPr>
              <w:lastRenderedPageBreak/>
              <w:t>مبلغ الدعم الممنوح بالدرهم</w:t>
            </w:r>
          </w:p>
        </w:tc>
        <w:tc>
          <w:tcPr>
            <w:tcW w:w="6199"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667B09" w:rsidRPr="00C07D6A" w:rsidRDefault="00667B09" w:rsidP="00667B09">
            <w:pPr>
              <w:spacing w:after="0" w:line="240" w:lineRule="auto"/>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المشروع</w:t>
            </w:r>
          </w:p>
        </w:tc>
        <w:tc>
          <w:tcPr>
            <w:tcW w:w="1559" w:type="dxa"/>
            <w:tcBorders>
              <w:top w:val="single" w:sz="2" w:space="0" w:color="auto"/>
              <w:left w:val="single" w:sz="2" w:space="0" w:color="auto"/>
              <w:bottom w:val="single" w:sz="4" w:space="0" w:color="auto"/>
              <w:right w:val="single" w:sz="2" w:space="0" w:color="auto"/>
            </w:tcBorders>
            <w:shd w:val="clear" w:color="auto" w:fill="DAEEF3" w:themeFill="accent5" w:themeFillTint="33"/>
            <w:vAlign w:val="center"/>
          </w:tcPr>
          <w:p w:rsidR="00667B09" w:rsidRPr="00C07D6A" w:rsidRDefault="00667B09" w:rsidP="00667B09">
            <w:pPr>
              <w:spacing w:after="0"/>
              <w:jc w:val="center"/>
              <w:rPr>
                <w:rFonts w:ascii="Sakkal Majalla" w:hAnsi="Sakkal Majalla" w:cs="Sakkal Majalla"/>
                <w:b/>
                <w:bCs/>
                <w:sz w:val="28"/>
                <w:szCs w:val="28"/>
                <w:rtl/>
                <w:lang w:bidi="ar-MA"/>
              </w:rPr>
            </w:pPr>
            <w:r w:rsidRPr="00C07D6A">
              <w:rPr>
                <w:rFonts w:ascii="Sakkal Majalla" w:hAnsi="Sakkal Majalla" w:cs="Sakkal Majalla"/>
                <w:b/>
                <w:bCs/>
                <w:sz w:val="28"/>
                <w:szCs w:val="28"/>
                <w:rtl/>
                <w:lang w:bidi="ar-MA"/>
              </w:rPr>
              <w:t>المدينة</w:t>
            </w: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تطوان</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عزيز بنجة</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الناظور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الونطي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مكناس</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نوجمي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الحسيمة</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عبدالحميد اولاد حدو</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مراكش</w:t>
            </w:r>
          </w:p>
        </w:tc>
        <w:tc>
          <w:tcPr>
            <w:tcW w:w="619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عبدالغني ويدة</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الرباط</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زكرياءالتمالح</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اصيلا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عبدالقادر المليحي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الرباط</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وفاء التازي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مراكش</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مولاي ادريس جبران</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bidi/>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تطوان</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محمد غزولة</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تطوان</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نافع بن كريش</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اكادير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فيصل احميشان</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فاطمة بوسعيد</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تطوان</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صابرين لحرش</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بولمان</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الحسين بوبلغيتي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مراكش</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ادريس معروفي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سلا</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فوزية شفيق</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F820F3" w:rsidRPr="0017600E" w:rsidTr="005117DF">
        <w:trPr>
          <w:jc w:val="center"/>
        </w:trPr>
        <w:tc>
          <w:tcPr>
            <w:tcW w:w="1881"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7E2B42">
            <w:pPr>
              <w:spacing w:after="0"/>
              <w:jc w:val="center"/>
              <w:rPr>
                <w:rFonts w:ascii="Sakkal Majalla" w:eastAsia="Times New Roman" w:hAnsi="Sakkal Majalla" w:cs="Sakkal Majalla"/>
                <w:sz w:val="28"/>
                <w:szCs w:val="28"/>
                <w:lang w:eastAsia="fr-FR"/>
              </w:rPr>
            </w:pPr>
            <w:r w:rsidRPr="00D646F2">
              <w:rPr>
                <w:rFonts w:ascii="Sakkal Majalla" w:eastAsia="Times New Roman" w:hAnsi="Sakkal Majalla" w:cs="Sakkal Majalla"/>
                <w:sz w:val="28"/>
                <w:szCs w:val="28"/>
                <w:rtl/>
                <w:lang w:eastAsia="fr-FR"/>
              </w:rPr>
              <w:t>اكادير</w:t>
            </w:r>
          </w:p>
        </w:tc>
        <w:tc>
          <w:tcPr>
            <w:tcW w:w="619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CF53EE" w:rsidRDefault="00695D54" w:rsidP="007E2B42">
            <w:pPr>
              <w:bidi/>
              <w:spacing w:after="0"/>
              <w:ind w:left="253"/>
              <w:rPr>
                <w:rFonts w:ascii="Sakkal Majalla" w:eastAsia="Times New Roman" w:hAnsi="Sakkal Majalla" w:cs="Sakkal Majalla"/>
                <w:b/>
                <w:bCs/>
                <w:sz w:val="28"/>
                <w:szCs w:val="28"/>
                <w:lang w:eastAsia="fr-FR"/>
              </w:rPr>
            </w:pPr>
            <w:r w:rsidRPr="00CF53EE">
              <w:rPr>
                <w:rFonts w:ascii="Sakkal Majalla" w:eastAsia="Times New Roman" w:hAnsi="Sakkal Majalla" w:cs="Sakkal Majalla"/>
                <w:b/>
                <w:bCs/>
                <w:sz w:val="28"/>
                <w:szCs w:val="28"/>
                <w:rtl/>
                <w:lang w:eastAsia="fr-FR"/>
              </w:rPr>
              <w:t>مصطفى بلقاضي</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rsidR="00695D54" w:rsidRPr="00D646F2" w:rsidRDefault="00695D54" w:rsidP="00695D54">
            <w:pPr>
              <w:pStyle w:val="ListParagraph"/>
              <w:numPr>
                <w:ilvl w:val="0"/>
                <w:numId w:val="4"/>
              </w:numPr>
              <w:bidi/>
              <w:spacing w:after="0"/>
              <w:rPr>
                <w:rFonts w:ascii="Sakkal Majalla" w:eastAsia="Times New Roman" w:hAnsi="Sakkal Majalla" w:cs="Sakkal Majalla"/>
                <w:sz w:val="28"/>
                <w:szCs w:val="28"/>
                <w:lang w:eastAsia="fr-FR"/>
              </w:rPr>
            </w:pPr>
          </w:p>
        </w:tc>
      </w:tr>
      <w:tr w:rsidR="006453B1" w:rsidRPr="0017600E" w:rsidTr="005117DF">
        <w:trPr>
          <w:trHeight w:val="631"/>
          <w:jc w:val="center"/>
        </w:trPr>
        <w:tc>
          <w:tcPr>
            <w:tcW w:w="1881" w:type="dxa"/>
            <w:tcBorders>
              <w:top w:val="single" w:sz="2" w:space="0" w:color="auto"/>
              <w:left w:val="single" w:sz="2" w:space="0" w:color="auto"/>
              <w:bottom w:val="single" w:sz="4" w:space="0" w:color="auto"/>
              <w:right w:val="single" w:sz="4" w:space="0" w:color="auto"/>
            </w:tcBorders>
            <w:shd w:val="clear" w:color="auto" w:fill="DFF1F5"/>
            <w:vAlign w:val="center"/>
          </w:tcPr>
          <w:p w:rsidR="00695D54" w:rsidRPr="00490F87" w:rsidRDefault="00695D54" w:rsidP="00150333">
            <w:pPr>
              <w:bidi/>
              <w:spacing w:after="0"/>
              <w:jc w:val="center"/>
              <w:rPr>
                <w:rFonts w:ascii="Sakkal Majalla" w:eastAsia="Times New Roman" w:hAnsi="Sakkal Majalla" w:cs="Sakkal Majalla"/>
                <w:b/>
                <w:bCs/>
                <w:sz w:val="28"/>
                <w:szCs w:val="28"/>
                <w:lang w:eastAsia="fr-FR"/>
              </w:rPr>
            </w:pPr>
            <w:r w:rsidRPr="00490F87">
              <w:rPr>
                <w:rFonts w:ascii="Sakkal Majalla" w:eastAsia="Times New Roman" w:hAnsi="Sakkal Majalla" w:cs="Sakkal Majalla"/>
                <w:b/>
                <w:bCs/>
                <w:sz w:val="28"/>
                <w:szCs w:val="28"/>
                <w:rtl/>
                <w:lang w:eastAsia="fr-FR"/>
              </w:rPr>
              <w:t>1.</w:t>
            </w:r>
            <w:r w:rsidR="00150333" w:rsidRPr="00490F87">
              <w:rPr>
                <w:rFonts w:ascii="Sakkal Majalla" w:eastAsia="Times New Roman" w:hAnsi="Sakkal Majalla" w:cs="Sakkal Majalla"/>
                <w:b/>
                <w:bCs/>
                <w:sz w:val="28"/>
                <w:szCs w:val="28"/>
                <w:rtl/>
                <w:lang w:eastAsia="fr-FR"/>
              </w:rPr>
              <w:t>625</w:t>
            </w:r>
            <w:r w:rsidRPr="00490F87">
              <w:rPr>
                <w:rFonts w:ascii="Sakkal Majalla" w:eastAsia="Times New Roman" w:hAnsi="Sakkal Majalla" w:cs="Sakkal Majalla"/>
                <w:b/>
                <w:bCs/>
                <w:sz w:val="28"/>
                <w:szCs w:val="28"/>
                <w:rtl/>
                <w:lang w:eastAsia="fr-FR"/>
              </w:rPr>
              <w:t>.000</w:t>
            </w:r>
          </w:p>
        </w:tc>
        <w:tc>
          <w:tcPr>
            <w:tcW w:w="7758"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695D54" w:rsidRPr="009C15DD" w:rsidRDefault="00695D54" w:rsidP="007E2B42">
            <w:pPr>
              <w:bidi/>
              <w:spacing w:after="0"/>
              <w:ind w:left="360"/>
              <w:jc w:val="center"/>
              <w:rPr>
                <w:rFonts w:ascii="Sakkal Majalla" w:eastAsia="Times New Roman" w:hAnsi="Sakkal Majalla" w:cs="Sakkal Majalla"/>
                <w:b/>
                <w:bCs/>
                <w:sz w:val="28"/>
                <w:szCs w:val="28"/>
                <w:lang w:eastAsia="fr-FR"/>
              </w:rPr>
            </w:pPr>
            <w:r w:rsidRPr="009C15DD">
              <w:rPr>
                <w:rFonts w:ascii="Sakkal Majalla" w:eastAsia="Times New Roman" w:hAnsi="Sakkal Majalla" w:cs="Sakkal Majalla"/>
                <w:b/>
                <w:bCs/>
                <w:sz w:val="28"/>
                <w:szCs w:val="28"/>
                <w:rtl/>
                <w:lang w:eastAsia="fr-FR"/>
              </w:rPr>
              <w:t>المجموع</w:t>
            </w:r>
          </w:p>
        </w:tc>
      </w:tr>
    </w:tbl>
    <w:p w:rsidR="00CF01C9" w:rsidRPr="0017600E" w:rsidRDefault="00CF01C9" w:rsidP="00C420FD">
      <w:pPr>
        <w:rPr>
          <w:rFonts w:ascii="Sakkal Majalla" w:hAnsi="Sakkal Majalla" w:cs="Sakkal Majalla"/>
          <w:b/>
          <w:bCs/>
          <w:rtl/>
          <w:lang w:bidi="ar-MA"/>
        </w:rPr>
      </w:pPr>
    </w:p>
    <w:sectPr w:rsidR="00CF01C9" w:rsidRPr="0017600E" w:rsidSect="008008BA">
      <w:pgSz w:w="11906" w:h="16838"/>
      <w:pgMar w:top="709" w:right="1133"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CD" w:rsidRDefault="00C417CD" w:rsidP="00450BCA">
      <w:pPr>
        <w:spacing w:after="0" w:line="240" w:lineRule="auto"/>
      </w:pPr>
      <w:r>
        <w:separator/>
      </w:r>
    </w:p>
  </w:endnote>
  <w:endnote w:type="continuationSeparator" w:id="0">
    <w:p w:rsidR="00C417CD" w:rsidRDefault="00C417CD" w:rsidP="0045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CD" w:rsidRDefault="00C417CD" w:rsidP="00450BCA">
      <w:pPr>
        <w:spacing w:after="0" w:line="240" w:lineRule="auto"/>
      </w:pPr>
      <w:r>
        <w:separator/>
      </w:r>
    </w:p>
  </w:footnote>
  <w:footnote w:type="continuationSeparator" w:id="0">
    <w:p w:rsidR="00C417CD" w:rsidRDefault="00C417CD" w:rsidP="00450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473"/>
    <w:multiLevelType w:val="hybridMultilevel"/>
    <w:tmpl w:val="3D986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11371A"/>
    <w:multiLevelType w:val="hybridMultilevel"/>
    <w:tmpl w:val="3D986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F22934"/>
    <w:multiLevelType w:val="hybridMultilevel"/>
    <w:tmpl w:val="AEA0E2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B31629"/>
    <w:multiLevelType w:val="hybridMultilevel"/>
    <w:tmpl w:val="8D1008B2"/>
    <w:lvl w:ilvl="0" w:tplc="A0EC106E">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997E36"/>
    <w:multiLevelType w:val="hybridMultilevel"/>
    <w:tmpl w:val="EA6E3558"/>
    <w:lvl w:ilvl="0" w:tplc="0409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DC94B45"/>
    <w:multiLevelType w:val="hybridMultilevel"/>
    <w:tmpl w:val="A670AF9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E866B08"/>
    <w:multiLevelType w:val="hybridMultilevel"/>
    <w:tmpl w:val="F5CE9336"/>
    <w:lvl w:ilvl="0" w:tplc="0409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6F5E2FC3"/>
    <w:multiLevelType w:val="hybridMultilevel"/>
    <w:tmpl w:val="02B8C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6"/>
  </w:num>
  <w:num w:numId="4">
    <w:abstractNumId w:val="3"/>
  </w:num>
  <w:num w:numId="5">
    <w:abstractNumId w:val="2"/>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14"/>
    <w:rsid w:val="00004C66"/>
    <w:rsid w:val="00042ABE"/>
    <w:rsid w:val="00093484"/>
    <w:rsid w:val="000A1019"/>
    <w:rsid w:val="000A6E8B"/>
    <w:rsid w:val="000E280F"/>
    <w:rsid w:val="00102483"/>
    <w:rsid w:val="00102AA8"/>
    <w:rsid w:val="001075A9"/>
    <w:rsid w:val="001150E8"/>
    <w:rsid w:val="00116521"/>
    <w:rsid w:val="00123EE9"/>
    <w:rsid w:val="00131FB7"/>
    <w:rsid w:val="00135C8B"/>
    <w:rsid w:val="001366E2"/>
    <w:rsid w:val="00150333"/>
    <w:rsid w:val="0017262D"/>
    <w:rsid w:val="0017600E"/>
    <w:rsid w:val="00176224"/>
    <w:rsid w:val="00191085"/>
    <w:rsid w:val="001A4C17"/>
    <w:rsid w:val="001A772B"/>
    <w:rsid w:val="001C2C0E"/>
    <w:rsid w:val="001F09C1"/>
    <w:rsid w:val="001F76C5"/>
    <w:rsid w:val="00212466"/>
    <w:rsid w:val="00231101"/>
    <w:rsid w:val="00234D92"/>
    <w:rsid w:val="00264ED3"/>
    <w:rsid w:val="00273F5D"/>
    <w:rsid w:val="002A1FEF"/>
    <w:rsid w:val="002B69E4"/>
    <w:rsid w:val="002E502A"/>
    <w:rsid w:val="002E5B57"/>
    <w:rsid w:val="002F632D"/>
    <w:rsid w:val="00305376"/>
    <w:rsid w:val="0030542E"/>
    <w:rsid w:val="00335B89"/>
    <w:rsid w:val="0039615B"/>
    <w:rsid w:val="003C1ACA"/>
    <w:rsid w:val="003D23E0"/>
    <w:rsid w:val="003E5C4F"/>
    <w:rsid w:val="00402176"/>
    <w:rsid w:val="0044256B"/>
    <w:rsid w:val="00450BCA"/>
    <w:rsid w:val="004514B8"/>
    <w:rsid w:val="00483DDF"/>
    <w:rsid w:val="00486E44"/>
    <w:rsid w:val="00490F87"/>
    <w:rsid w:val="0049538E"/>
    <w:rsid w:val="004A5447"/>
    <w:rsid w:val="004A59C2"/>
    <w:rsid w:val="005117DF"/>
    <w:rsid w:val="00515C26"/>
    <w:rsid w:val="0053625F"/>
    <w:rsid w:val="005B22F7"/>
    <w:rsid w:val="005B46FE"/>
    <w:rsid w:val="005D581D"/>
    <w:rsid w:val="00637731"/>
    <w:rsid w:val="00645393"/>
    <w:rsid w:val="006453B1"/>
    <w:rsid w:val="00667A9F"/>
    <w:rsid w:val="00667B09"/>
    <w:rsid w:val="00672714"/>
    <w:rsid w:val="00675588"/>
    <w:rsid w:val="00695D54"/>
    <w:rsid w:val="0069661C"/>
    <w:rsid w:val="006C13A3"/>
    <w:rsid w:val="006E5E03"/>
    <w:rsid w:val="006F654C"/>
    <w:rsid w:val="00717A4B"/>
    <w:rsid w:val="00737870"/>
    <w:rsid w:val="00765FC2"/>
    <w:rsid w:val="007A08A0"/>
    <w:rsid w:val="007A5B54"/>
    <w:rsid w:val="007B4B76"/>
    <w:rsid w:val="007C5343"/>
    <w:rsid w:val="007E2B42"/>
    <w:rsid w:val="007F0434"/>
    <w:rsid w:val="007F59D0"/>
    <w:rsid w:val="008008BA"/>
    <w:rsid w:val="008100EE"/>
    <w:rsid w:val="00844F1E"/>
    <w:rsid w:val="00871211"/>
    <w:rsid w:val="008A3BB4"/>
    <w:rsid w:val="008E4EEA"/>
    <w:rsid w:val="008E690B"/>
    <w:rsid w:val="008F493D"/>
    <w:rsid w:val="00912E3E"/>
    <w:rsid w:val="00961540"/>
    <w:rsid w:val="00972B72"/>
    <w:rsid w:val="009B5E5E"/>
    <w:rsid w:val="009C15DD"/>
    <w:rsid w:val="009C2248"/>
    <w:rsid w:val="00A31FFA"/>
    <w:rsid w:val="00A40D4B"/>
    <w:rsid w:val="00A77D8E"/>
    <w:rsid w:val="00A8359B"/>
    <w:rsid w:val="00A852D6"/>
    <w:rsid w:val="00B04267"/>
    <w:rsid w:val="00B06AC1"/>
    <w:rsid w:val="00B65837"/>
    <w:rsid w:val="00B73178"/>
    <w:rsid w:val="00B8709B"/>
    <w:rsid w:val="00BE1767"/>
    <w:rsid w:val="00C07D6A"/>
    <w:rsid w:val="00C417CD"/>
    <w:rsid w:val="00C420FD"/>
    <w:rsid w:val="00C728DF"/>
    <w:rsid w:val="00C75D86"/>
    <w:rsid w:val="00C90A68"/>
    <w:rsid w:val="00CC5E6F"/>
    <w:rsid w:val="00CF01C9"/>
    <w:rsid w:val="00CF53EE"/>
    <w:rsid w:val="00D01E9F"/>
    <w:rsid w:val="00D24DD8"/>
    <w:rsid w:val="00D406AA"/>
    <w:rsid w:val="00D576D8"/>
    <w:rsid w:val="00D646F2"/>
    <w:rsid w:val="00DA3BA3"/>
    <w:rsid w:val="00DA564B"/>
    <w:rsid w:val="00DB48C2"/>
    <w:rsid w:val="00DC40F3"/>
    <w:rsid w:val="00DD0A81"/>
    <w:rsid w:val="00DD7B4F"/>
    <w:rsid w:val="00DE2E23"/>
    <w:rsid w:val="00E55F87"/>
    <w:rsid w:val="00ED232E"/>
    <w:rsid w:val="00F03C5E"/>
    <w:rsid w:val="00F2465D"/>
    <w:rsid w:val="00F820F3"/>
    <w:rsid w:val="00FB0ED8"/>
    <w:rsid w:val="00FB7D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9FE3F-ED49-4510-869C-4BD1076A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button-text">
    <w:name w:val="ui-button-text"/>
    <w:basedOn w:val="DefaultParagraphFont"/>
    <w:rsid w:val="00672714"/>
  </w:style>
  <w:style w:type="paragraph" w:customStyle="1" w:styleId="ql-direction-rtl">
    <w:name w:val="ql-direction-rtl"/>
    <w:basedOn w:val="Normal"/>
    <w:rsid w:val="006377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7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224"/>
    <w:rPr>
      <w:rFonts w:ascii="Tahoma" w:hAnsi="Tahoma" w:cs="Tahoma"/>
      <w:sz w:val="16"/>
      <w:szCs w:val="16"/>
    </w:rPr>
  </w:style>
  <w:style w:type="paragraph" w:styleId="HTMLPreformatted">
    <w:name w:val="HTML Preformatted"/>
    <w:basedOn w:val="Normal"/>
    <w:link w:val="HTMLPreformattedChar"/>
    <w:uiPriority w:val="99"/>
    <w:unhideWhenUsed/>
    <w:rsid w:val="00696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69661C"/>
    <w:rPr>
      <w:rFonts w:ascii="Courier New" w:eastAsia="Times New Roman" w:hAnsi="Courier New" w:cs="Courier New"/>
      <w:sz w:val="20"/>
      <w:szCs w:val="20"/>
      <w:lang w:eastAsia="fr-FR"/>
    </w:rPr>
  </w:style>
  <w:style w:type="paragraph" w:styleId="ListParagraph">
    <w:name w:val="List Paragraph"/>
    <w:basedOn w:val="Normal"/>
    <w:uiPriority w:val="34"/>
    <w:qFormat/>
    <w:rsid w:val="0069661C"/>
    <w:pPr>
      <w:ind w:left="720"/>
      <w:contextualSpacing/>
    </w:pPr>
  </w:style>
  <w:style w:type="character" w:customStyle="1" w:styleId="markedcontent">
    <w:name w:val="markedcontent"/>
    <w:basedOn w:val="DefaultParagraphFont"/>
    <w:rsid w:val="0069661C"/>
  </w:style>
  <w:style w:type="paragraph" w:styleId="NormalWeb">
    <w:name w:val="Normal (Web)"/>
    <w:basedOn w:val="Normal"/>
    <w:uiPriority w:val="99"/>
    <w:unhideWhenUsed/>
    <w:rsid w:val="001A772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06679">
      <w:bodyDiv w:val="1"/>
      <w:marLeft w:val="0"/>
      <w:marRight w:val="0"/>
      <w:marTop w:val="0"/>
      <w:marBottom w:val="0"/>
      <w:divBdr>
        <w:top w:val="none" w:sz="0" w:space="0" w:color="auto"/>
        <w:left w:val="none" w:sz="0" w:space="0" w:color="auto"/>
        <w:bottom w:val="none" w:sz="0" w:space="0" w:color="auto"/>
        <w:right w:val="none" w:sz="0" w:space="0" w:color="auto"/>
      </w:divBdr>
    </w:div>
    <w:div w:id="811361609">
      <w:bodyDiv w:val="1"/>
      <w:marLeft w:val="0"/>
      <w:marRight w:val="0"/>
      <w:marTop w:val="0"/>
      <w:marBottom w:val="0"/>
      <w:divBdr>
        <w:top w:val="none" w:sz="0" w:space="0" w:color="auto"/>
        <w:left w:val="none" w:sz="0" w:space="0" w:color="auto"/>
        <w:bottom w:val="none" w:sz="0" w:space="0" w:color="auto"/>
        <w:right w:val="none" w:sz="0" w:space="0" w:color="auto"/>
      </w:divBdr>
    </w:div>
    <w:div w:id="1096099740">
      <w:bodyDiv w:val="1"/>
      <w:marLeft w:val="0"/>
      <w:marRight w:val="0"/>
      <w:marTop w:val="0"/>
      <w:marBottom w:val="0"/>
      <w:divBdr>
        <w:top w:val="none" w:sz="0" w:space="0" w:color="auto"/>
        <w:left w:val="none" w:sz="0" w:space="0" w:color="auto"/>
        <w:bottom w:val="none" w:sz="0" w:space="0" w:color="auto"/>
        <w:right w:val="none" w:sz="0" w:space="0" w:color="auto"/>
      </w:divBdr>
    </w:div>
    <w:div w:id="1168180767">
      <w:bodyDiv w:val="1"/>
      <w:marLeft w:val="0"/>
      <w:marRight w:val="0"/>
      <w:marTop w:val="0"/>
      <w:marBottom w:val="0"/>
      <w:divBdr>
        <w:top w:val="none" w:sz="0" w:space="0" w:color="auto"/>
        <w:left w:val="none" w:sz="0" w:space="0" w:color="auto"/>
        <w:bottom w:val="none" w:sz="0" w:space="0" w:color="auto"/>
        <w:right w:val="none" w:sz="0" w:space="0" w:color="auto"/>
      </w:divBdr>
    </w:div>
    <w:div w:id="1494177598">
      <w:bodyDiv w:val="1"/>
      <w:marLeft w:val="0"/>
      <w:marRight w:val="0"/>
      <w:marTop w:val="0"/>
      <w:marBottom w:val="0"/>
      <w:divBdr>
        <w:top w:val="none" w:sz="0" w:space="0" w:color="auto"/>
        <w:left w:val="none" w:sz="0" w:space="0" w:color="auto"/>
        <w:bottom w:val="none" w:sz="0" w:space="0" w:color="auto"/>
        <w:right w:val="none" w:sz="0" w:space="0" w:color="auto"/>
      </w:divBdr>
    </w:div>
    <w:div w:id="1495610559">
      <w:bodyDiv w:val="1"/>
      <w:marLeft w:val="0"/>
      <w:marRight w:val="0"/>
      <w:marTop w:val="0"/>
      <w:marBottom w:val="0"/>
      <w:divBdr>
        <w:top w:val="none" w:sz="0" w:space="0" w:color="auto"/>
        <w:left w:val="none" w:sz="0" w:space="0" w:color="auto"/>
        <w:bottom w:val="none" w:sz="0" w:space="0" w:color="auto"/>
        <w:right w:val="none" w:sz="0" w:space="0" w:color="auto"/>
      </w:divBdr>
    </w:div>
    <w:div w:id="15642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1460</Words>
  <Characters>8032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Sweet</Company>
  <LinksUpToDate>false</LinksUpToDate>
  <CharactersWithSpaces>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Rachida LAKHAL</dc:creator>
  <cp:lastModifiedBy>LG WEBTV</cp:lastModifiedBy>
  <cp:revision>44</cp:revision>
  <cp:lastPrinted>2022-07-13T12:42:00Z</cp:lastPrinted>
  <dcterms:created xsi:type="dcterms:W3CDTF">2022-07-12T08:54:00Z</dcterms:created>
  <dcterms:modified xsi:type="dcterms:W3CDTF">2022-07-13T12:42:00Z</dcterms:modified>
</cp:coreProperties>
</file>